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91B" w:rsidRDefault="00F85202" w:rsidP="00F85202">
      <w:pPr>
        <w:spacing w:after="0" w:line="240" w:lineRule="auto"/>
        <w:ind w:right="-20"/>
        <w:rPr>
          <w:rFonts w:ascii="Umprum" w:hAnsi="Umprum"/>
          <w:sz w:val="20"/>
          <w:szCs w:val="20"/>
          <w:u w:val="single" w:color="000000"/>
        </w:rPr>
      </w:pPr>
      <w:r w:rsidRPr="00143FC5">
        <w:rPr>
          <w:rFonts w:ascii="Umprum" w:hAnsi="Umprum"/>
          <w:sz w:val="20"/>
          <w:szCs w:val="20"/>
          <w:u w:val="single" w:color="000000"/>
        </w:rPr>
        <w:t>Jméno</w:t>
      </w:r>
      <w:r w:rsidRPr="00143FC5">
        <w:rPr>
          <w:rFonts w:ascii="Umprum" w:eastAsia="Times New Roman" w:hAnsi="Umprum" w:cs="Times New Roman"/>
          <w:spacing w:val="-12"/>
          <w:sz w:val="20"/>
          <w:szCs w:val="20"/>
          <w:u w:val="single" w:color="000000"/>
        </w:rPr>
        <w:t xml:space="preserve"> </w:t>
      </w:r>
      <w:r w:rsidRPr="00143FC5">
        <w:rPr>
          <w:rFonts w:ascii="Umprum" w:hAnsi="Umprum"/>
          <w:sz w:val="20"/>
          <w:szCs w:val="20"/>
          <w:u w:val="single" w:color="000000"/>
        </w:rPr>
        <w:t>a</w:t>
      </w:r>
      <w:r w:rsidRPr="00143FC5"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  <w:t xml:space="preserve"> </w:t>
      </w:r>
      <w:r w:rsidRPr="00143FC5">
        <w:rPr>
          <w:rFonts w:ascii="Umprum" w:hAnsi="Umprum"/>
          <w:sz w:val="20"/>
          <w:szCs w:val="20"/>
          <w:u w:val="single" w:color="000000"/>
        </w:rPr>
        <w:t>příjmení</w:t>
      </w:r>
      <w:r w:rsidR="0088291B">
        <w:rPr>
          <w:rFonts w:ascii="Umprum" w:hAnsi="Umprum"/>
          <w:sz w:val="20"/>
          <w:szCs w:val="20"/>
          <w:u w:val="single" w:color="000000"/>
        </w:rPr>
        <w:t xml:space="preserve"> uchazeče*</w:t>
      </w:r>
      <w:proofErr w:type="spellStart"/>
      <w:r w:rsidR="0088291B">
        <w:rPr>
          <w:rFonts w:ascii="Umprum" w:hAnsi="Umprum"/>
          <w:sz w:val="20"/>
          <w:szCs w:val="20"/>
          <w:u w:val="single" w:color="000000"/>
        </w:rPr>
        <w:t>ky</w:t>
      </w:r>
      <w:proofErr w:type="spellEnd"/>
      <w:r w:rsidR="0088291B">
        <w:rPr>
          <w:rFonts w:ascii="Umprum" w:hAnsi="Umprum"/>
          <w:sz w:val="20"/>
          <w:szCs w:val="20"/>
          <w:u w:val="single" w:color="000000"/>
        </w:rPr>
        <w:t>:</w:t>
      </w:r>
    </w:p>
    <w:p w:rsidR="0088291B" w:rsidRDefault="0088291B" w:rsidP="00F85202">
      <w:pPr>
        <w:spacing w:after="0" w:line="240" w:lineRule="auto"/>
        <w:ind w:right="-20"/>
        <w:rPr>
          <w:rFonts w:ascii="Umprum" w:hAnsi="Umprum"/>
          <w:sz w:val="20"/>
          <w:szCs w:val="20"/>
          <w:u w:val="single" w:color="000000"/>
        </w:rPr>
      </w:pPr>
      <w:r>
        <w:rPr>
          <w:rFonts w:ascii="Umprum" w:hAnsi="Umprum"/>
          <w:sz w:val="20"/>
          <w:szCs w:val="20"/>
          <w:u w:val="single" w:color="000000"/>
        </w:rPr>
        <w:t>A</w:t>
      </w:r>
      <w:r w:rsidR="00F85202" w:rsidRPr="00143FC5">
        <w:rPr>
          <w:rFonts w:ascii="Umprum" w:hAnsi="Umprum"/>
          <w:sz w:val="20"/>
          <w:szCs w:val="20"/>
          <w:u w:val="single" w:color="000000"/>
        </w:rPr>
        <w:t>dresa</w:t>
      </w:r>
      <w:r>
        <w:rPr>
          <w:rFonts w:ascii="Umprum" w:hAnsi="Umprum"/>
          <w:sz w:val="20"/>
          <w:szCs w:val="20"/>
          <w:u w:val="single" w:color="000000"/>
        </w:rPr>
        <w:t>:</w:t>
      </w:r>
    </w:p>
    <w:p w:rsidR="00F85202" w:rsidRDefault="0088291B" w:rsidP="00F85202">
      <w:pPr>
        <w:spacing w:after="0" w:line="240" w:lineRule="auto"/>
        <w:ind w:right="-20"/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</w:pPr>
      <w:r>
        <w:rPr>
          <w:rFonts w:ascii="Umprum" w:hAnsi="Umprum"/>
          <w:sz w:val="20"/>
          <w:szCs w:val="20"/>
          <w:u w:val="single" w:color="000000"/>
        </w:rPr>
        <w:t>T</w:t>
      </w:r>
      <w:r w:rsidR="00F85202" w:rsidRPr="00143FC5">
        <w:rPr>
          <w:rFonts w:ascii="Umprum" w:hAnsi="Umprum"/>
          <w:sz w:val="20"/>
          <w:szCs w:val="20"/>
          <w:u w:val="single" w:color="000000"/>
        </w:rPr>
        <w:t>elefon</w:t>
      </w:r>
      <w:r>
        <w:rPr>
          <w:rFonts w:ascii="Umprum" w:hAnsi="Umprum"/>
          <w:sz w:val="20"/>
          <w:szCs w:val="20"/>
          <w:u w:val="single" w:color="000000"/>
        </w:rPr>
        <w:t>:</w:t>
      </w:r>
    </w:p>
    <w:p w:rsidR="0088291B" w:rsidRPr="00143FC5" w:rsidRDefault="0088291B" w:rsidP="00F85202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  <w:r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  <w:t>E-mailová adresa:</w:t>
      </w:r>
    </w:p>
    <w:p w:rsidR="00F85202" w:rsidRPr="00143FC5" w:rsidRDefault="00F85202" w:rsidP="00F85202">
      <w:pPr>
        <w:spacing w:after="0" w:line="240" w:lineRule="auto"/>
        <w:ind w:right="4809"/>
        <w:rPr>
          <w:rFonts w:ascii="Umprum" w:hAnsi="Umprum"/>
          <w:sz w:val="20"/>
          <w:szCs w:val="20"/>
        </w:rPr>
      </w:pPr>
    </w:p>
    <w:p w:rsidR="00F85202" w:rsidRPr="00FB4F1D" w:rsidRDefault="00F85202" w:rsidP="00F85202">
      <w:pPr>
        <w:spacing w:after="0" w:line="240" w:lineRule="auto"/>
        <w:rPr>
          <w:rFonts w:ascii="Umprum" w:hAnsi="Umprum"/>
          <w:position w:val="1"/>
          <w:sz w:val="20"/>
          <w:szCs w:val="20"/>
        </w:rPr>
      </w:pPr>
      <w:r w:rsidRPr="00FB4F1D">
        <w:rPr>
          <w:rFonts w:ascii="Umprum" w:hAnsi="Umprum"/>
          <w:position w:val="1"/>
          <w:sz w:val="20"/>
          <w:szCs w:val="20"/>
        </w:rPr>
        <w:t>Vysoká škola uměleckoprůmyslová v Praze</w:t>
      </w:r>
    </w:p>
    <w:p w:rsidR="00F85202" w:rsidRDefault="00F85202" w:rsidP="00F85202">
      <w:pPr>
        <w:spacing w:after="0" w:line="240" w:lineRule="auto"/>
        <w:rPr>
          <w:rFonts w:ascii="Umprum" w:hAnsi="Umprum"/>
          <w:b/>
          <w:position w:val="1"/>
          <w:sz w:val="20"/>
          <w:szCs w:val="20"/>
        </w:rPr>
      </w:pPr>
      <w:r w:rsidRPr="00FB4F1D">
        <w:rPr>
          <w:rFonts w:ascii="Umprum" w:hAnsi="Umprum"/>
          <w:b/>
          <w:position w:val="1"/>
          <w:sz w:val="20"/>
          <w:szCs w:val="20"/>
        </w:rPr>
        <w:t xml:space="preserve">Prof. PhDr. et PaedDr. Jindřich Vybíral, </w:t>
      </w:r>
      <w:proofErr w:type="spellStart"/>
      <w:r>
        <w:rPr>
          <w:rFonts w:ascii="Umprum" w:hAnsi="Umprum"/>
          <w:b/>
          <w:position w:val="1"/>
          <w:sz w:val="20"/>
          <w:szCs w:val="20"/>
        </w:rPr>
        <w:t>D</w:t>
      </w:r>
      <w:r w:rsidRPr="00FB4F1D">
        <w:rPr>
          <w:rFonts w:ascii="Umprum" w:hAnsi="Umprum"/>
          <w:b/>
          <w:position w:val="1"/>
          <w:sz w:val="20"/>
          <w:szCs w:val="20"/>
        </w:rPr>
        <w:t>Sc</w:t>
      </w:r>
      <w:proofErr w:type="spellEnd"/>
      <w:r w:rsidRPr="00FB4F1D">
        <w:rPr>
          <w:rFonts w:ascii="Umprum" w:hAnsi="Umprum"/>
          <w:b/>
          <w:position w:val="1"/>
          <w:sz w:val="20"/>
          <w:szCs w:val="20"/>
        </w:rPr>
        <w:t>.</w:t>
      </w:r>
    </w:p>
    <w:p w:rsidR="00F85202" w:rsidRPr="002242D2" w:rsidRDefault="00F85202" w:rsidP="00F85202">
      <w:pPr>
        <w:spacing w:after="0" w:line="240" w:lineRule="auto"/>
        <w:rPr>
          <w:rFonts w:ascii="Umprum" w:hAnsi="Umprum"/>
          <w:bCs/>
          <w:position w:val="1"/>
          <w:sz w:val="20"/>
          <w:szCs w:val="20"/>
        </w:rPr>
      </w:pPr>
      <w:r w:rsidRPr="002242D2">
        <w:rPr>
          <w:rFonts w:ascii="Umprum" w:hAnsi="Umprum"/>
          <w:bCs/>
          <w:position w:val="1"/>
          <w:sz w:val="20"/>
          <w:szCs w:val="20"/>
        </w:rPr>
        <w:t xml:space="preserve">rektor </w:t>
      </w:r>
    </w:p>
    <w:p w:rsidR="00F85202" w:rsidRPr="00FB4F1D" w:rsidRDefault="00F85202" w:rsidP="00F85202">
      <w:pPr>
        <w:spacing w:after="0" w:line="240" w:lineRule="auto"/>
        <w:rPr>
          <w:rFonts w:ascii="Umprum" w:hAnsi="Umprum"/>
          <w:position w:val="1"/>
          <w:sz w:val="20"/>
          <w:szCs w:val="20"/>
        </w:rPr>
      </w:pPr>
      <w:r w:rsidRPr="00FB4F1D">
        <w:rPr>
          <w:rFonts w:ascii="Umprum" w:hAnsi="Umprum"/>
          <w:position w:val="1"/>
          <w:sz w:val="20"/>
          <w:szCs w:val="20"/>
        </w:rPr>
        <w:t>náměstí Jana Palacha 80</w:t>
      </w:r>
    </w:p>
    <w:p w:rsidR="00F85202" w:rsidRPr="00FB4F1D" w:rsidRDefault="00F85202" w:rsidP="00F85202">
      <w:pPr>
        <w:spacing w:after="0" w:line="240" w:lineRule="auto"/>
        <w:rPr>
          <w:rFonts w:ascii="Umprum" w:hAnsi="Umprum"/>
          <w:position w:val="1"/>
          <w:sz w:val="20"/>
          <w:szCs w:val="20"/>
        </w:rPr>
      </w:pPr>
      <w:r w:rsidRPr="00FB4F1D">
        <w:rPr>
          <w:rFonts w:ascii="Umprum" w:hAnsi="Umprum"/>
          <w:position w:val="1"/>
          <w:sz w:val="20"/>
          <w:szCs w:val="20"/>
        </w:rPr>
        <w:t>116 93 Praha 1</w:t>
      </w:r>
    </w:p>
    <w:p w:rsidR="00F85202" w:rsidRDefault="00F85202" w:rsidP="00F85202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</w:p>
    <w:p w:rsidR="00F85202" w:rsidRPr="00143FC5" w:rsidRDefault="00F85202" w:rsidP="00F85202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V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Praze</w:t>
      </w:r>
      <w:r w:rsidRPr="00143FC5">
        <w:rPr>
          <w:rFonts w:ascii="Umprum" w:hAnsi="Umprum"/>
          <w:spacing w:val="-6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dne _ _ _ _ _ _ 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 _ _ _ _</w:t>
      </w:r>
    </w:p>
    <w:p w:rsidR="00F85202" w:rsidRDefault="00F85202" w:rsidP="00F85202">
      <w:pPr>
        <w:spacing w:after="0" w:line="240" w:lineRule="auto"/>
        <w:ind w:right="-20"/>
        <w:rPr>
          <w:rFonts w:ascii="Umprum" w:hAnsi="Umprum"/>
          <w:spacing w:val="-1"/>
          <w:sz w:val="20"/>
          <w:szCs w:val="20"/>
        </w:rPr>
      </w:pPr>
    </w:p>
    <w:p w:rsidR="00F85202" w:rsidRPr="00143FC5" w:rsidRDefault="00F85202" w:rsidP="00F85202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pacing w:val="-1"/>
          <w:sz w:val="20"/>
          <w:szCs w:val="20"/>
        </w:rPr>
        <w:t>V</w:t>
      </w:r>
      <w:r w:rsidRPr="00143FC5">
        <w:rPr>
          <w:rFonts w:ascii="Umprum" w:hAnsi="Umprum"/>
          <w:sz w:val="20"/>
          <w:szCs w:val="20"/>
        </w:rPr>
        <w:t>ě</w:t>
      </w:r>
      <w:r w:rsidRPr="00143FC5">
        <w:rPr>
          <w:rFonts w:ascii="Umprum" w:hAnsi="Umprum"/>
          <w:spacing w:val="1"/>
          <w:sz w:val="20"/>
          <w:szCs w:val="20"/>
        </w:rPr>
        <w:t>c</w:t>
      </w:r>
      <w:r w:rsidRPr="00143FC5">
        <w:rPr>
          <w:rFonts w:ascii="Umprum" w:hAnsi="Umprum"/>
          <w:sz w:val="20"/>
          <w:szCs w:val="20"/>
        </w:rPr>
        <w:t>: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b/>
          <w:bCs/>
          <w:sz w:val="20"/>
          <w:szCs w:val="20"/>
        </w:rPr>
        <w:t>Žá</w:t>
      </w:r>
      <w:r w:rsidRPr="00143FC5">
        <w:rPr>
          <w:rFonts w:ascii="Umprum" w:hAnsi="Umprum"/>
          <w:b/>
          <w:bCs/>
          <w:spacing w:val="-1"/>
          <w:sz w:val="20"/>
          <w:szCs w:val="20"/>
        </w:rPr>
        <w:t>d</w:t>
      </w:r>
      <w:r w:rsidRPr="00143FC5">
        <w:rPr>
          <w:rFonts w:ascii="Umprum" w:hAnsi="Umprum"/>
          <w:b/>
          <w:bCs/>
          <w:spacing w:val="1"/>
          <w:sz w:val="20"/>
          <w:szCs w:val="20"/>
        </w:rPr>
        <w:t>o</w:t>
      </w:r>
      <w:r w:rsidRPr="00143FC5">
        <w:rPr>
          <w:rFonts w:ascii="Umprum" w:hAnsi="Umprum"/>
          <w:b/>
          <w:bCs/>
          <w:sz w:val="20"/>
          <w:szCs w:val="20"/>
        </w:rPr>
        <w:t>st</w:t>
      </w:r>
      <w:r w:rsidRPr="00143FC5">
        <w:rPr>
          <w:rFonts w:ascii="Umprum" w:hAnsi="Umprum"/>
          <w:b/>
          <w:bCs/>
          <w:spacing w:val="-8"/>
          <w:sz w:val="20"/>
          <w:szCs w:val="20"/>
        </w:rPr>
        <w:t xml:space="preserve"> </w:t>
      </w:r>
      <w:r w:rsidRPr="00143FC5">
        <w:rPr>
          <w:rFonts w:ascii="Umprum" w:hAnsi="Umprum"/>
          <w:b/>
          <w:bCs/>
          <w:sz w:val="20"/>
          <w:szCs w:val="20"/>
        </w:rPr>
        <w:t>o</w:t>
      </w:r>
      <w:r w:rsidRPr="00143FC5">
        <w:rPr>
          <w:rFonts w:ascii="Umprum" w:hAnsi="Umprum"/>
          <w:b/>
          <w:bCs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b/>
          <w:bCs/>
          <w:sz w:val="20"/>
          <w:szCs w:val="20"/>
        </w:rPr>
        <w:t>zahájení</w:t>
      </w:r>
      <w:r w:rsidRPr="00143FC5">
        <w:rPr>
          <w:rFonts w:ascii="Umprum" w:hAnsi="Umprum"/>
          <w:b/>
          <w:bCs/>
          <w:spacing w:val="-8"/>
          <w:sz w:val="20"/>
          <w:szCs w:val="20"/>
        </w:rPr>
        <w:t xml:space="preserve"> </w:t>
      </w:r>
      <w:r w:rsidRPr="00143FC5">
        <w:rPr>
          <w:rFonts w:ascii="Umprum" w:hAnsi="Umprum"/>
          <w:b/>
          <w:bCs/>
          <w:sz w:val="20"/>
          <w:szCs w:val="20"/>
        </w:rPr>
        <w:t>habilitačního</w:t>
      </w:r>
      <w:r w:rsidRPr="00143FC5">
        <w:rPr>
          <w:rFonts w:ascii="Umprum" w:hAnsi="Umprum"/>
          <w:b/>
          <w:bCs/>
          <w:spacing w:val="-10"/>
          <w:sz w:val="20"/>
          <w:szCs w:val="20"/>
        </w:rPr>
        <w:t xml:space="preserve"> </w:t>
      </w:r>
      <w:r w:rsidRPr="00143FC5">
        <w:rPr>
          <w:rFonts w:ascii="Umprum" w:hAnsi="Umprum"/>
          <w:b/>
          <w:bCs/>
          <w:sz w:val="20"/>
          <w:szCs w:val="20"/>
        </w:rPr>
        <w:t>řízení</w:t>
      </w:r>
    </w:p>
    <w:p w:rsidR="00F85202" w:rsidRDefault="00F85202" w:rsidP="00F85202">
      <w:pPr>
        <w:spacing w:after="0" w:line="289" w:lineRule="exact"/>
        <w:ind w:right="-20"/>
        <w:rPr>
          <w:rFonts w:ascii="Umprum" w:hAnsi="Umprum"/>
          <w:sz w:val="20"/>
          <w:szCs w:val="20"/>
        </w:rPr>
      </w:pPr>
    </w:p>
    <w:p w:rsidR="00F85202" w:rsidRPr="00143FC5" w:rsidRDefault="00F85202" w:rsidP="00F85202">
      <w:pPr>
        <w:spacing w:after="0" w:line="289" w:lineRule="exact"/>
        <w:ind w:right="-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Vážený</w:t>
      </w:r>
      <w:r w:rsidRPr="00143FC5">
        <w:rPr>
          <w:rFonts w:ascii="Umprum" w:hAnsi="Umprum"/>
          <w:spacing w:val="-7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pane rektore,</w:t>
      </w:r>
    </w:p>
    <w:p w:rsidR="00F85202" w:rsidRPr="00143FC5" w:rsidRDefault="00F85202" w:rsidP="00F85202">
      <w:pPr>
        <w:spacing w:before="12" w:after="0" w:line="280" w:lineRule="exact"/>
        <w:rPr>
          <w:rFonts w:ascii="Umprum" w:hAnsi="Umprum"/>
          <w:sz w:val="20"/>
          <w:szCs w:val="20"/>
        </w:rPr>
      </w:pPr>
    </w:p>
    <w:p w:rsidR="00F85202" w:rsidRPr="00C30775" w:rsidRDefault="00F85202" w:rsidP="00F85202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C30775">
        <w:rPr>
          <w:rFonts w:ascii="Umprum" w:hAnsi="Umprum"/>
          <w:sz w:val="20"/>
          <w:szCs w:val="20"/>
        </w:rPr>
        <w:t xml:space="preserve">žádám o zahájení habilitačního řízení v oboru </w:t>
      </w:r>
      <w:r w:rsidRPr="00C30775">
        <w:rPr>
          <w:rFonts w:ascii="Umprum" w:hAnsi="Umprum"/>
          <w:b/>
          <w:bCs/>
          <w:sz w:val="20"/>
          <w:szCs w:val="20"/>
        </w:rPr>
        <w:t>Teorie a dějiny moderního a současného umění</w:t>
      </w:r>
      <w:r w:rsidRPr="00C30775">
        <w:rPr>
          <w:rFonts w:ascii="Umprum" w:hAnsi="Umprum"/>
          <w:sz w:val="20"/>
          <w:szCs w:val="20"/>
        </w:rPr>
        <w:t xml:space="preserve"> ve smyslu § 71 a následujících zákona č. 111/98 Sb., o vysokých školách a o změně a doplnění dalších zákonů (zákon o vysokých školách), ve znění pozdějších předpisů, Řádu habilitačního řízení a řízení ke jmenování profesorem Vysoké školy uměleckoprůmyslové v Praze a Směrnice rektora č. </w:t>
      </w:r>
      <w:r w:rsidR="0088291B">
        <w:rPr>
          <w:rFonts w:ascii="Umprum" w:hAnsi="Umprum"/>
          <w:sz w:val="20"/>
          <w:szCs w:val="20"/>
        </w:rPr>
        <w:t>6</w:t>
      </w:r>
      <w:r w:rsidRPr="00C30775">
        <w:rPr>
          <w:rFonts w:ascii="Umprum" w:hAnsi="Umprum"/>
          <w:sz w:val="20"/>
          <w:szCs w:val="20"/>
        </w:rPr>
        <w:t>/202</w:t>
      </w:r>
      <w:r w:rsidR="0088291B">
        <w:rPr>
          <w:rFonts w:ascii="Umprum" w:hAnsi="Umprum"/>
          <w:sz w:val="20"/>
          <w:szCs w:val="20"/>
        </w:rPr>
        <w:t>6</w:t>
      </w:r>
      <w:r w:rsidRPr="00C30775">
        <w:rPr>
          <w:rFonts w:ascii="Umprum" w:hAnsi="Umprum"/>
          <w:sz w:val="20"/>
          <w:szCs w:val="20"/>
        </w:rPr>
        <w:t xml:space="preserve"> Postup při habilitačním řízení na Vysoké škole uměleckoprůmyslové v Praze (dále jen “směrnice”).</w:t>
      </w:r>
    </w:p>
    <w:p w:rsidR="00F85202" w:rsidRDefault="00F85202" w:rsidP="00F85202">
      <w:pPr>
        <w:spacing w:after="0" w:line="240" w:lineRule="auto"/>
        <w:ind w:right="-20"/>
        <w:jc w:val="both"/>
        <w:rPr>
          <w:rFonts w:ascii="Umprum" w:hAnsi="Umprum"/>
          <w:sz w:val="20"/>
          <w:szCs w:val="20"/>
        </w:rPr>
      </w:pPr>
    </w:p>
    <w:p w:rsidR="00F85202" w:rsidRPr="00143FC5" w:rsidRDefault="00F85202" w:rsidP="00F85202">
      <w:pPr>
        <w:spacing w:after="0" w:line="240" w:lineRule="auto"/>
        <w:ind w:right="-20"/>
        <w:jc w:val="both"/>
        <w:rPr>
          <w:rFonts w:ascii="Umprum" w:hAnsi="Umprum"/>
          <w:b/>
          <w:bCs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K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žádosti přikládám následující dokumenty v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samostatných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složkách</w:t>
      </w:r>
      <w:r w:rsidRPr="00143FC5">
        <w:rPr>
          <w:rFonts w:ascii="Umprum" w:hAnsi="Umprum"/>
          <w:b/>
          <w:bCs/>
          <w:sz w:val="20"/>
          <w:szCs w:val="20"/>
        </w:rPr>
        <w:t>:</w:t>
      </w:r>
    </w:p>
    <w:p w:rsidR="00F85202" w:rsidRPr="00143FC5" w:rsidRDefault="00F85202" w:rsidP="00F85202">
      <w:pPr>
        <w:spacing w:after="0" w:line="240" w:lineRule="auto"/>
        <w:ind w:left="117" w:right="-20"/>
        <w:jc w:val="both"/>
        <w:rPr>
          <w:rFonts w:ascii="Umprum" w:hAnsi="Umprum"/>
          <w:sz w:val="20"/>
          <w:szCs w:val="20"/>
        </w:rPr>
      </w:pPr>
    </w:p>
    <w:p w:rsidR="00F85202" w:rsidRPr="00143FC5" w:rsidRDefault="00F85202" w:rsidP="00F85202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Habilitační práci – v podobě odborné monografie nebo uceleného souboru studií opatřeného úvodem v doporučeném minimálním rozsahu 150 normostran</w:t>
      </w:r>
      <w:r>
        <w:rPr>
          <w:rFonts w:ascii="Umprum" w:hAnsi="Umprum"/>
          <w:sz w:val="20"/>
          <w:szCs w:val="20"/>
        </w:rPr>
        <w:t>, vydanou knižně nebo ve formě vázaného strojopisu</w:t>
      </w:r>
      <w:r w:rsidRPr="00143FC5">
        <w:rPr>
          <w:rFonts w:ascii="Umprum" w:hAnsi="Umprum"/>
          <w:sz w:val="20"/>
          <w:szCs w:val="20"/>
        </w:rPr>
        <w:t>. Tematicky musí odpovídat oboru habilitačního řízení a nesmí se krýt s tématem disertační práce.</w:t>
      </w:r>
    </w:p>
    <w:p w:rsidR="00F85202" w:rsidRPr="00143FC5" w:rsidRDefault="00F85202" w:rsidP="00F85202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Sebehodnocení uchazeče - </w:t>
      </w:r>
      <w:r w:rsidRPr="00143FC5">
        <w:rPr>
          <w:rFonts w:ascii="Umprum" w:hAnsi="Umprum"/>
          <w:spacing w:val="-1"/>
          <w:sz w:val="20"/>
          <w:szCs w:val="20"/>
          <w:highlight w:val="white"/>
        </w:rPr>
        <w:t>formou tabulky dosažených kvantifikovaných hodnotících kritérií (příloha č. 6 směrnice)</w:t>
      </w:r>
    </w:p>
    <w:p w:rsidR="00F85202" w:rsidRDefault="00F85202" w:rsidP="00F85202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bookmarkStart w:id="0" w:name="_Hlk54802560"/>
      <w:r w:rsidRPr="00143FC5">
        <w:rPr>
          <w:rFonts w:ascii="Umprum" w:hAnsi="Umprum"/>
          <w:sz w:val="20"/>
          <w:szCs w:val="20"/>
        </w:rPr>
        <w:t>Přehled významných publikovaných prací – odborných monografií a kapitol, původních studií v recenzovaných časopisech</w:t>
      </w:r>
      <w:r>
        <w:rPr>
          <w:rFonts w:ascii="Umprum" w:hAnsi="Umprum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souvisejících s odbornou činností uchazeče</w:t>
      </w:r>
      <w:r>
        <w:rPr>
          <w:rFonts w:ascii="Umprum" w:hAnsi="Umprum"/>
          <w:sz w:val="20"/>
          <w:szCs w:val="20"/>
        </w:rPr>
        <w:t xml:space="preserve"> strukturovaný </w:t>
      </w:r>
      <w:r w:rsidRPr="00143FC5">
        <w:rPr>
          <w:rFonts w:ascii="Umprum" w:hAnsi="Umprum"/>
          <w:sz w:val="20"/>
          <w:szCs w:val="20"/>
        </w:rPr>
        <w:t xml:space="preserve">podle přílohy č. </w:t>
      </w:r>
      <w:r>
        <w:rPr>
          <w:rFonts w:ascii="Umprum" w:hAnsi="Umprum"/>
          <w:sz w:val="20"/>
          <w:szCs w:val="20"/>
        </w:rPr>
        <w:t>9</w:t>
      </w:r>
      <w:r w:rsidRPr="00143FC5">
        <w:rPr>
          <w:rFonts w:ascii="Umprum" w:hAnsi="Umprum"/>
          <w:sz w:val="20"/>
          <w:szCs w:val="20"/>
        </w:rPr>
        <w:t>, část A směrnice</w:t>
      </w:r>
    </w:p>
    <w:p w:rsidR="00F85202" w:rsidRDefault="00F85202" w:rsidP="00F85202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Přehled prokazatelného odborného ohlasu (citace)</w:t>
      </w:r>
      <w:r w:rsidRPr="00143FC5">
        <w:rPr>
          <w:rFonts w:ascii="Umprum" w:hAnsi="Umprum"/>
          <w:sz w:val="20"/>
          <w:szCs w:val="20"/>
        </w:rPr>
        <w:t xml:space="preserve"> strukturovan</w:t>
      </w:r>
      <w:r>
        <w:rPr>
          <w:rFonts w:ascii="Umprum" w:hAnsi="Umprum"/>
          <w:sz w:val="20"/>
          <w:szCs w:val="20"/>
        </w:rPr>
        <w:t>ý podle přílohy č. 9, část B směrnice</w:t>
      </w:r>
    </w:p>
    <w:p w:rsidR="00F85202" w:rsidRPr="00143FC5" w:rsidRDefault="00F85202" w:rsidP="00F85202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Přehled vědecko-výzkumné a další odborné činnosti strukturovaný podle přílohy č. </w:t>
      </w:r>
      <w:r>
        <w:rPr>
          <w:rFonts w:ascii="Umprum" w:hAnsi="Umprum"/>
          <w:sz w:val="20"/>
          <w:szCs w:val="20"/>
        </w:rPr>
        <w:t>9</w:t>
      </w:r>
      <w:r w:rsidRPr="00143FC5">
        <w:rPr>
          <w:rFonts w:ascii="Umprum" w:hAnsi="Umprum"/>
          <w:sz w:val="20"/>
          <w:szCs w:val="20"/>
        </w:rPr>
        <w:t xml:space="preserve">, část </w:t>
      </w:r>
      <w:r>
        <w:rPr>
          <w:rFonts w:ascii="Umprum" w:hAnsi="Umprum"/>
          <w:sz w:val="20"/>
          <w:szCs w:val="20"/>
        </w:rPr>
        <w:t>C</w:t>
      </w:r>
      <w:r w:rsidRPr="00143FC5">
        <w:rPr>
          <w:rFonts w:ascii="Umprum" w:hAnsi="Umprum"/>
          <w:sz w:val="20"/>
          <w:szCs w:val="20"/>
        </w:rPr>
        <w:t xml:space="preserve"> směrnice</w:t>
      </w:r>
    </w:p>
    <w:p w:rsidR="00F85202" w:rsidRPr="00A70758" w:rsidRDefault="00F85202" w:rsidP="00F85202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Souvislá pedagogická činnost na vysoké škole v pozici odborného asistenta, rozsahem odpovídající</w:t>
      </w:r>
      <w:r>
        <w:rPr>
          <w:rFonts w:ascii="Umprum" w:hAnsi="Umprum"/>
          <w:sz w:val="20"/>
          <w:szCs w:val="20"/>
        </w:rPr>
        <w:t xml:space="preserve"> plnému</w:t>
      </w:r>
      <w:r w:rsidRPr="00143FC5">
        <w:rPr>
          <w:rFonts w:ascii="Umprum" w:hAnsi="Umprum"/>
          <w:sz w:val="20"/>
          <w:szCs w:val="20"/>
        </w:rPr>
        <w:t xml:space="preserve"> úvazku (minimální počet akademických roků)</w:t>
      </w:r>
      <w:r>
        <w:rPr>
          <w:rFonts w:ascii="Umprum" w:hAnsi="Umprum"/>
          <w:sz w:val="20"/>
          <w:szCs w:val="20"/>
        </w:rPr>
        <w:t xml:space="preserve">, přehled pedagogické činnosti </w:t>
      </w:r>
      <w:r w:rsidRPr="00A70758">
        <w:rPr>
          <w:rFonts w:ascii="Umprum" w:hAnsi="Umprum"/>
          <w:sz w:val="20"/>
          <w:szCs w:val="20"/>
        </w:rPr>
        <w:t xml:space="preserve">strukturovaný podle přílohy č. 9, část </w:t>
      </w:r>
      <w:r>
        <w:rPr>
          <w:rFonts w:ascii="Umprum" w:hAnsi="Umprum"/>
          <w:sz w:val="20"/>
          <w:szCs w:val="20"/>
        </w:rPr>
        <w:t>D</w:t>
      </w:r>
      <w:r w:rsidRPr="00A70758">
        <w:rPr>
          <w:rFonts w:ascii="Umprum" w:hAnsi="Umprum"/>
          <w:sz w:val="20"/>
          <w:szCs w:val="20"/>
        </w:rPr>
        <w:t xml:space="preserve"> směrnice</w:t>
      </w:r>
      <w:r>
        <w:rPr>
          <w:rFonts w:ascii="Umprum" w:hAnsi="Umprum"/>
          <w:sz w:val="20"/>
          <w:szCs w:val="20"/>
        </w:rPr>
        <w:t>. M</w:t>
      </w:r>
      <w:r w:rsidRPr="00A70758">
        <w:rPr>
          <w:rFonts w:ascii="Umprum" w:hAnsi="Umprum"/>
          <w:sz w:val="20"/>
          <w:szCs w:val="20"/>
        </w:rPr>
        <w:t>usí být potvrzen současným nebo posledním zaměstnavatelem.</w:t>
      </w:r>
    </w:p>
    <w:bookmarkEnd w:id="0"/>
    <w:p w:rsidR="00F85202" w:rsidRPr="00143FC5" w:rsidRDefault="00F85202" w:rsidP="00F85202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Ná</w:t>
      </w:r>
      <w:r>
        <w:rPr>
          <w:rFonts w:ascii="Umprum" w:hAnsi="Umprum"/>
          <w:sz w:val="20"/>
          <w:szCs w:val="20"/>
        </w:rPr>
        <w:t xml:space="preserve">zvy </w:t>
      </w:r>
      <w:r w:rsidRPr="00143FC5">
        <w:rPr>
          <w:rFonts w:ascii="Umprum" w:hAnsi="Umprum"/>
          <w:sz w:val="20"/>
          <w:szCs w:val="20"/>
        </w:rPr>
        <w:t>a stručn</w:t>
      </w:r>
      <w:r>
        <w:rPr>
          <w:rFonts w:ascii="Umprum" w:hAnsi="Umprum"/>
          <w:sz w:val="20"/>
          <w:szCs w:val="20"/>
        </w:rPr>
        <w:t xml:space="preserve">é </w:t>
      </w:r>
      <w:r w:rsidRPr="00143FC5">
        <w:rPr>
          <w:rFonts w:ascii="Umprum" w:hAnsi="Umprum"/>
          <w:sz w:val="20"/>
          <w:szCs w:val="20"/>
        </w:rPr>
        <w:t>anotac</w:t>
      </w:r>
      <w:r>
        <w:rPr>
          <w:rFonts w:ascii="Umprum" w:hAnsi="Umprum"/>
          <w:sz w:val="20"/>
          <w:szCs w:val="20"/>
        </w:rPr>
        <w:t xml:space="preserve">e </w:t>
      </w:r>
      <w:r w:rsidRPr="00143FC5">
        <w:rPr>
          <w:rFonts w:ascii="Umprum" w:hAnsi="Umprum"/>
          <w:sz w:val="20"/>
          <w:szCs w:val="20"/>
        </w:rPr>
        <w:t xml:space="preserve">tří témat habilitační přednášky </w:t>
      </w:r>
    </w:p>
    <w:p w:rsidR="00F85202" w:rsidRPr="00143FC5" w:rsidRDefault="00F85202" w:rsidP="00F85202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Strukturovaný profesní životopis</w:t>
      </w:r>
    </w:p>
    <w:p w:rsidR="00F85202" w:rsidRPr="00143FC5" w:rsidRDefault="00F85202" w:rsidP="00F85202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Úředně ověřené kopie dokladů o dosaženém VŠ vzdělání a získaných titulech</w:t>
      </w:r>
    </w:p>
    <w:p w:rsidR="00F85202" w:rsidRPr="00143FC5" w:rsidRDefault="00F85202" w:rsidP="00F85202">
      <w:pPr>
        <w:spacing w:after="0" w:line="240" w:lineRule="auto"/>
        <w:ind w:right="41"/>
        <w:jc w:val="both"/>
        <w:rPr>
          <w:rFonts w:ascii="Umprum" w:hAnsi="Umprum"/>
          <w:sz w:val="20"/>
          <w:szCs w:val="20"/>
        </w:rPr>
      </w:pPr>
    </w:p>
    <w:p w:rsidR="00F85202" w:rsidRPr="00143FC5" w:rsidRDefault="00F85202" w:rsidP="00F85202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Dokumenty uvedené pod body </w:t>
      </w:r>
      <w:r>
        <w:rPr>
          <w:rFonts w:ascii="Umprum" w:hAnsi="Umprum"/>
          <w:sz w:val="20"/>
          <w:szCs w:val="20"/>
        </w:rPr>
        <w:t>2</w:t>
      </w:r>
      <w:r w:rsidRPr="00143FC5">
        <w:rPr>
          <w:rFonts w:ascii="Umprum" w:hAnsi="Umprum"/>
          <w:sz w:val="20"/>
          <w:szCs w:val="20"/>
        </w:rPr>
        <w:t xml:space="preserve">–8 se předkládají ve </w:t>
      </w:r>
      <w:r>
        <w:rPr>
          <w:rFonts w:ascii="Umprum" w:hAnsi="Umprum"/>
          <w:sz w:val="20"/>
          <w:szCs w:val="20"/>
        </w:rPr>
        <w:t>dvou</w:t>
      </w:r>
      <w:r w:rsidRPr="00143FC5">
        <w:rPr>
          <w:rFonts w:ascii="Umprum" w:hAnsi="Umprum"/>
          <w:sz w:val="20"/>
          <w:szCs w:val="20"/>
        </w:rPr>
        <w:t xml:space="preserve"> vyhotoveních (z toho 1x v papírové formě a </w:t>
      </w:r>
      <w:r>
        <w:rPr>
          <w:rFonts w:ascii="Umprum" w:hAnsi="Umprum"/>
          <w:sz w:val="20"/>
          <w:szCs w:val="20"/>
        </w:rPr>
        <w:t>1</w:t>
      </w:r>
      <w:r w:rsidRPr="00143FC5">
        <w:rPr>
          <w:rFonts w:ascii="Umprum" w:hAnsi="Umprum"/>
          <w:sz w:val="20"/>
          <w:szCs w:val="20"/>
        </w:rPr>
        <w:t>x v elektronické podobě pro oponenty). Ostatní dokumenty se předkládají 1x v </w:t>
      </w:r>
      <w:r>
        <w:rPr>
          <w:rFonts w:ascii="Umprum" w:hAnsi="Umprum"/>
          <w:sz w:val="20"/>
          <w:szCs w:val="20"/>
        </w:rPr>
        <w:t>listinné</w:t>
      </w:r>
      <w:r w:rsidRPr="00143FC5">
        <w:rPr>
          <w:rFonts w:ascii="Umprum" w:hAnsi="Umprum"/>
          <w:sz w:val="20"/>
          <w:szCs w:val="20"/>
        </w:rPr>
        <w:t xml:space="preserve"> podobě.</w:t>
      </w:r>
    </w:p>
    <w:p w:rsidR="00F85202" w:rsidRDefault="00F85202" w:rsidP="00F85202">
      <w:pPr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:rsidR="00F85202" w:rsidRDefault="00F85202" w:rsidP="00F85202">
      <w:pPr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:rsidR="00F85202" w:rsidRDefault="00F85202" w:rsidP="00F85202">
      <w:pPr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:rsidR="00F85202" w:rsidRDefault="00F85202" w:rsidP="00F85202">
      <w:pPr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:rsidR="00F85202" w:rsidRPr="00143FC5" w:rsidRDefault="00F85202" w:rsidP="00F85202">
      <w:pPr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:rsidR="0088291B" w:rsidRDefault="0088291B" w:rsidP="00F85202">
      <w:pPr>
        <w:spacing w:before="15" w:after="0" w:line="240" w:lineRule="auto"/>
        <w:ind w:left="6489" w:right="97" w:hanging="659"/>
        <w:jc w:val="both"/>
        <w:rPr>
          <w:rFonts w:ascii="Umprum" w:hAnsi="Umprum"/>
          <w:sz w:val="20"/>
          <w:szCs w:val="20"/>
        </w:rPr>
      </w:pPr>
    </w:p>
    <w:p w:rsidR="0088291B" w:rsidRDefault="0088291B" w:rsidP="00F85202">
      <w:pPr>
        <w:spacing w:before="15" w:after="0" w:line="240" w:lineRule="auto"/>
        <w:ind w:left="6489" w:right="97" w:hanging="659"/>
        <w:jc w:val="both"/>
        <w:rPr>
          <w:rFonts w:ascii="Umprum" w:hAnsi="Umprum"/>
          <w:sz w:val="20"/>
          <w:szCs w:val="20"/>
        </w:rPr>
      </w:pPr>
    </w:p>
    <w:p w:rsidR="0088291B" w:rsidRDefault="0088291B" w:rsidP="00F85202">
      <w:pPr>
        <w:spacing w:before="15" w:after="0" w:line="240" w:lineRule="auto"/>
        <w:ind w:left="6489" w:right="97" w:hanging="659"/>
        <w:jc w:val="both"/>
        <w:rPr>
          <w:rFonts w:ascii="Umprum" w:hAnsi="Umprum"/>
          <w:sz w:val="20"/>
          <w:szCs w:val="20"/>
        </w:rPr>
      </w:pPr>
    </w:p>
    <w:p w:rsidR="0088291B" w:rsidRDefault="0088291B" w:rsidP="00F85202">
      <w:pPr>
        <w:spacing w:before="15" w:after="0" w:line="240" w:lineRule="auto"/>
        <w:ind w:left="6489" w:right="97" w:hanging="659"/>
        <w:jc w:val="both"/>
        <w:rPr>
          <w:rFonts w:ascii="Umprum" w:hAnsi="Umprum"/>
          <w:sz w:val="20"/>
          <w:szCs w:val="20"/>
        </w:rPr>
      </w:pPr>
    </w:p>
    <w:p w:rsidR="0088291B" w:rsidRDefault="0088291B" w:rsidP="00F85202">
      <w:pPr>
        <w:spacing w:before="15" w:after="0" w:line="240" w:lineRule="auto"/>
        <w:ind w:left="6489" w:right="97" w:hanging="659"/>
        <w:jc w:val="both"/>
        <w:rPr>
          <w:rFonts w:ascii="Umprum" w:hAnsi="Umprum"/>
          <w:sz w:val="20"/>
          <w:szCs w:val="20"/>
        </w:rPr>
      </w:pPr>
    </w:p>
    <w:p w:rsidR="00F85202" w:rsidRPr="00143FC5" w:rsidRDefault="00F85202" w:rsidP="00F85202">
      <w:pPr>
        <w:spacing w:before="15" w:after="0" w:line="240" w:lineRule="auto"/>
        <w:ind w:left="6489" w:right="97" w:hanging="659"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_ _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 _ _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 _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 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 _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 xml:space="preserve">_ _ </w:t>
      </w:r>
      <w:r>
        <w:rPr>
          <w:rFonts w:ascii="Umprum" w:hAnsi="Umprum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Podpis</w:t>
      </w:r>
      <w:r w:rsidRPr="00143FC5">
        <w:rPr>
          <w:rFonts w:ascii="Umprum" w:hAnsi="Umprum"/>
          <w:spacing w:val="-6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uch</w:t>
      </w:r>
      <w:r w:rsidRPr="00143FC5">
        <w:rPr>
          <w:rFonts w:ascii="Umprum" w:hAnsi="Umprum"/>
          <w:spacing w:val="1"/>
          <w:sz w:val="20"/>
          <w:szCs w:val="20"/>
        </w:rPr>
        <w:t>a</w:t>
      </w:r>
      <w:r w:rsidRPr="00143FC5">
        <w:rPr>
          <w:rFonts w:ascii="Umprum" w:hAnsi="Umprum"/>
          <w:sz w:val="20"/>
          <w:szCs w:val="20"/>
        </w:rPr>
        <w:t>zeče</w:t>
      </w:r>
      <w:r w:rsidR="0088291B">
        <w:rPr>
          <w:rFonts w:ascii="Umprum" w:hAnsi="Umprum"/>
          <w:sz w:val="20"/>
          <w:szCs w:val="20"/>
        </w:rPr>
        <w:t>*</w:t>
      </w:r>
      <w:proofErr w:type="spellStart"/>
      <w:r w:rsidR="0088291B">
        <w:rPr>
          <w:rFonts w:ascii="Umprum" w:hAnsi="Umprum"/>
          <w:sz w:val="20"/>
          <w:szCs w:val="20"/>
        </w:rPr>
        <w:t>ky</w:t>
      </w:r>
      <w:proofErr w:type="spellEnd"/>
    </w:p>
    <w:p w:rsidR="00F85202" w:rsidRPr="00143FC5" w:rsidRDefault="00F85202" w:rsidP="00F85202">
      <w:pPr>
        <w:spacing w:after="0" w:line="240" w:lineRule="auto"/>
        <w:rPr>
          <w:rFonts w:ascii="Umprum" w:hAnsi="Umprum" w:cs="Courier New"/>
          <w:b/>
          <w:sz w:val="20"/>
          <w:szCs w:val="20"/>
        </w:rPr>
      </w:pPr>
    </w:p>
    <w:p w:rsidR="00E0312B" w:rsidRDefault="00E0312B"/>
    <w:p w:rsidR="0088291B" w:rsidRDefault="008829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F85202" w:rsidRDefault="00F85202"/>
    <w:p w:rsidR="00F85202" w:rsidRPr="00143FC5" w:rsidRDefault="00F85202" w:rsidP="00F85202">
      <w:pPr>
        <w:spacing w:after="0" w:line="240" w:lineRule="auto"/>
        <w:jc w:val="center"/>
        <w:rPr>
          <w:rFonts w:ascii="Umprum" w:hAnsi="Umprum"/>
          <w:sz w:val="20"/>
          <w:szCs w:val="20"/>
        </w:rPr>
      </w:pPr>
      <w:r w:rsidRPr="00143FC5">
        <w:rPr>
          <w:rFonts w:ascii="Umprum" w:hAnsi="Umprum" w:cs="Courier New"/>
          <w:b/>
          <w:sz w:val="20"/>
          <w:szCs w:val="20"/>
        </w:rPr>
        <w:t>Příloha č. 6</w:t>
      </w:r>
    </w:p>
    <w:p w:rsidR="00F85202" w:rsidRPr="00143FC5" w:rsidRDefault="00F85202" w:rsidP="00F85202">
      <w:pPr>
        <w:spacing w:after="0" w:line="240" w:lineRule="auto"/>
        <w:rPr>
          <w:rFonts w:ascii="Umprum" w:hAnsi="Umprum" w:cs="Courier New"/>
          <w:b/>
          <w:sz w:val="20"/>
          <w:szCs w:val="20"/>
        </w:rPr>
      </w:pPr>
    </w:p>
    <w:p w:rsidR="00F85202" w:rsidRPr="00143FC5" w:rsidRDefault="00F85202" w:rsidP="00F85202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>
        <w:rPr>
          <w:rFonts w:ascii="Umprum" w:hAnsi="Umprum" w:cs="Courier New"/>
          <w:b/>
          <w:sz w:val="20"/>
          <w:szCs w:val="20"/>
        </w:rPr>
        <w:t>SEBEHODNOTÍCÍ ZPRÁVA</w:t>
      </w:r>
    </w:p>
    <w:p w:rsidR="00F85202" w:rsidRDefault="00F85202" w:rsidP="00F85202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>
        <w:rPr>
          <w:rFonts w:ascii="Umprum" w:hAnsi="Umprum" w:cs="Courier New"/>
          <w:b/>
          <w:sz w:val="20"/>
          <w:szCs w:val="20"/>
        </w:rPr>
        <w:t xml:space="preserve">KVANTIFIKACE </w:t>
      </w:r>
      <w:r w:rsidRPr="00E4384A">
        <w:rPr>
          <w:rFonts w:ascii="Umprum" w:hAnsi="Umprum" w:cs="Courier New"/>
          <w:b/>
          <w:sz w:val="20"/>
          <w:szCs w:val="20"/>
        </w:rPr>
        <w:t>POŽADAVK</w:t>
      </w:r>
      <w:r>
        <w:rPr>
          <w:rFonts w:ascii="Umprum" w:hAnsi="Umprum" w:cs="Courier New"/>
          <w:b/>
          <w:sz w:val="20"/>
          <w:szCs w:val="20"/>
        </w:rPr>
        <w:t>Ů</w:t>
      </w:r>
      <w:r w:rsidRPr="00E4384A">
        <w:rPr>
          <w:rFonts w:ascii="Umprum" w:hAnsi="Umprum" w:cs="Courier New"/>
          <w:b/>
          <w:sz w:val="20"/>
          <w:szCs w:val="20"/>
        </w:rPr>
        <w:t xml:space="preserve"> A SLEDOVAN</w:t>
      </w:r>
      <w:r>
        <w:rPr>
          <w:rFonts w:ascii="Umprum" w:hAnsi="Umprum" w:cs="Courier New"/>
          <w:b/>
          <w:sz w:val="20"/>
          <w:szCs w:val="20"/>
        </w:rPr>
        <w:t>ÝCH</w:t>
      </w:r>
      <w:r w:rsidRPr="00E4384A">
        <w:rPr>
          <w:rFonts w:ascii="Umprum" w:hAnsi="Umprum" w:cs="Courier New"/>
          <w:b/>
          <w:sz w:val="20"/>
          <w:szCs w:val="20"/>
        </w:rPr>
        <w:t xml:space="preserve"> KRITÉRI</w:t>
      </w:r>
      <w:r>
        <w:rPr>
          <w:rFonts w:ascii="Umprum" w:hAnsi="Umprum" w:cs="Courier New"/>
          <w:b/>
          <w:sz w:val="20"/>
          <w:szCs w:val="20"/>
        </w:rPr>
        <w:t>Í</w:t>
      </w:r>
      <w:r w:rsidRPr="00E4384A">
        <w:rPr>
          <w:rFonts w:ascii="Umprum" w:hAnsi="Umprum" w:cs="Courier New"/>
          <w:b/>
          <w:sz w:val="20"/>
          <w:szCs w:val="20"/>
        </w:rPr>
        <w:t xml:space="preserve"> PRO UCHAZEČE </w:t>
      </w:r>
    </w:p>
    <w:p w:rsidR="00F85202" w:rsidRDefault="00F85202" w:rsidP="00F85202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 xml:space="preserve">O ZAHÁJENÍ </w:t>
      </w:r>
      <w:r>
        <w:rPr>
          <w:rFonts w:ascii="Umprum" w:hAnsi="Umprum" w:cs="Courier New"/>
          <w:b/>
          <w:sz w:val="20"/>
          <w:szCs w:val="20"/>
        </w:rPr>
        <w:t xml:space="preserve">HABILITAČNÍHO </w:t>
      </w:r>
      <w:r w:rsidRPr="00E4384A">
        <w:rPr>
          <w:rFonts w:ascii="Umprum" w:hAnsi="Umprum" w:cs="Courier New"/>
          <w:b/>
          <w:sz w:val="20"/>
          <w:szCs w:val="20"/>
        </w:rPr>
        <w:t xml:space="preserve">ŘÍZENÍ </w:t>
      </w:r>
    </w:p>
    <w:p w:rsidR="00F85202" w:rsidRDefault="00F85202" w:rsidP="00F85202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>V</w:t>
      </w:r>
      <w:r>
        <w:rPr>
          <w:rFonts w:ascii="Umprum" w:hAnsi="Umprum" w:cs="Courier New"/>
          <w:b/>
          <w:sz w:val="20"/>
          <w:szCs w:val="20"/>
        </w:rPr>
        <w:t> </w:t>
      </w:r>
      <w:r w:rsidRPr="00E4384A">
        <w:rPr>
          <w:rFonts w:ascii="Umprum" w:hAnsi="Umprum" w:cs="Courier New"/>
          <w:b/>
          <w:sz w:val="20"/>
          <w:szCs w:val="20"/>
        </w:rPr>
        <w:t>OBORU</w:t>
      </w:r>
      <w:r>
        <w:rPr>
          <w:rFonts w:ascii="Umprum" w:hAnsi="Umprum" w:cs="Courier New"/>
          <w:b/>
          <w:sz w:val="20"/>
          <w:szCs w:val="20"/>
        </w:rPr>
        <w:t xml:space="preserve"> </w:t>
      </w:r>
      <w:r w:rsidRPr="00E4384A">
        <w:rPr>
          <w:rFonts w:ascii="Umprum" w:hAnsi="Umprum" w:cs="Courier New"/>
          <w:b/>
          <w:sz w:val="20"/>
          <w:szCs w:val="20"/>
        </w:rPr>
        <w:t>„</w:t>
      </w:r>
      <w:r>
        <w:rPr>
          <w:rFonts w:ascii="Umprum" w:hAnsi="Umprum" w:cs="Courier New"/>
          <w:b/>
          <w:sz w:val="20"/>
          <w:szCs w:val="20"/>
        </w:rPr>
        <w:t>TEORIE A DĚJINY MODERNÍHO A SOUČASNÉHO UMĚNÍ</w:t>
      </w:r>
      <w:r w:rsidRPr="00E4384A">
        <w:rPr>
          <w:rFonts w:ascii="Umprum" w:hAnsi="Umprum" w:cs="Courier New"/>
          <w:b/>
          <w:sz w:val="20"/>
          <w:szCs w:val="20"/>
        </w:rPr>
        <w:t xml:space="preserve">“ </w:t>
      </w:r>
    </w:p>
    <w:p w:rsidR="00F85202" w:rsidRDefault="00F85202" w:rsidP="00F85202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>NA</w:t>
      </w:r>
      <w:r>
        <w:rPr>
          <w:rFonts w:ascii="Umprum" w:hAnsi="Umprum" w:cs="Courier New"/>
          <w:b/>
          <w:sz w:val="20"/>
          <w:szCs w:val="20"/>
        </w:rPr>
        <w:t xml:space="preserve"> VYSOKÉ ŠKOLE UMĚLECKOPRŮMYSLOVÉ</w:t>
      </w:r>
      <w:r w:rsidRPr="00E4384A">
        <w:rPr>
          <w:rFonts w:ascii="Umprum" w:hAnsi="Umprum" w:cs="Courier New"/>
          <w:b/>
          <w:sz w:val="20"/>
          <w:szCs w:val="20"/>
        </w:rPr>
        <w:t xml:space="preserve"> V</w:t>
      </w:r>
      <w:r>
        <w:rPr>
          <w:rFonts w:ascii="Umprum" w:hAnsi="Umprum" w:cs="Courier New"/>
          <w:b/>
          <w:sz w:val="20"/>
          <w:szCs w:val="20"/>
        </w:rPr>
        <w:t> </w:t>
      </w:r>
      <w:r w:rsidRPr="00E4384A">
        <w:rPr>
          <w:rFonts w:ascii="Umprum" w:hAnsi="Umprum" w:cs="Courier New"/>
          <w:b/>
          <w:sz w:val="20"/>
          <w:szCs w:val="20"/>
        </w:rPr>
        <w:t>PRAZE</w:t>
      </w:r>
    </w:p>
    <w:p w:rsidR="00F85202" w:rsidRPr="00143FC5" w:rsidRDefault="00F85202" w:rsidP="00F85202">
      <w:pPr>
        <w:spacing w:after="0" w:line="240" w:lineRule="auto"/>
        <w:rPr>
          <w:rFonts w:ascii="Umprum" w:hAnsi="Umprum" w:cs="Courier New"/>
          <w:b/>
          <w:color w:val="FFFFFF"/>
          <w:sz w:val="20"/>
          <w:szCs w:val="20"/>
        </w:rPr>
      </w:pPr>
    </w:p>
    <w:p w:rsidR="00F85202" w:rsidRDefault="00F85202" w:rsidP="00F85202">
      <w:pPr>
        <w:spacing w:after="0" w:line="240" w:lineRule="auto"/>
        <w:jc w:val="center"/>
        <w:rPr>
          <w:rFonts w:ascii="Umprum" w:hAnsi="Umprum" w:cs="Courier New"/>
          <w:i/>
          <w:sz w:val="20"/>
          <w:szCs w:val="20"/>
        </w:rPr>
      </w:pPr>
      <w:r w:rsidRPr="00E4384A">
        <w:rPr>
          <w:rFonts w:ascii="Umprum" w:hAnsi="Umprum" w:cs="Courier New"/>
          <w:i/>
          <w:sz w:val="20"/>
          <w:szCs w:val="20"/>
        </w:rPr>
        <w:t>úplné či částečné nesplnění některých požadavků lze kompenzovat jinými</w:t>
      </w:r>
    </w:p>
    <w:p w:rsidR="00F85202" w:rsidRDefault="00F85202" w:rsidP="00F85202">
      <w:pPr>
        <w:spacing w:after="0" w:line="240" w:lineRule="auto"/>
        <w:jc w:val="center"/>
        <w:rPr>
          <w:rFonts w:ascii="Umprum" w:hAnsi="Umprum" w:cs="Courier New"/>
          <w:i/>
          <w:sz w:val="20"/>
          <w:szCs w:val="20"/>
        </w:rPr>
      </w:pPr>
    </w:p>
    <w:tbl>
      <w:tblPr>
        <w:tblW w:w="9222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6599"/>
        <w:gridCol w:w="1343"/>
        <w:gridCol w:w="1280"/>
      </w:tblGrid>
      <w:tr w:rsidR="00F85202" w:rsidRPr="00995622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  <w:r w:rsidRPr="00995622">
              <w:rPr>
                <w:rFonts w:ascii="Umprum" w:hAnsi="Umprum"/>
                <w:sz w:val="20"/>
                <w:szCs w:val="20"/>
              </w:rPr>
              <w:t>Požadavky</w:t>
            </w:r>
            <w:r>
              <w:rPr>
                <w:rFonts w:ascii="Umprum" w:hAnsi="Umprum"/>
                <w:sz w:val="20"/>
                <w:szCs w:val="20"/>
              </w:rPr>
              <w:t xml:space="preserve"> (kvantifikace výkonů podrobně rozepsaných v příloze č. 9)</w:t>
            </w:r>
            <w:r w:rsidRPr="00995622">
              <w:rPr>
                <w:rFonts w:ascii="Umprum" w:hAnsi="Umprum"/>
                <w:sz w:val="20"/>
                <w:szCs w:val="20"/>
              </w:rPr>
              <w:t>: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jc w:val="center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Minimální požadovaný počet</w:t>
            </w: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jc w:val="center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Skutečně d</w:t>
            </w:r>
            <w:r w:rsidRPr="00143FC5">
              <w:rPr>
                <w:rFonts w:ascii="Umprum" w:hAnsi="Umprum"/>
                <w:sz w:val="20"/>
                <w:szCs w:val="20"/>
              </w:rPr>
              <w:t>osažený počet</w:t>
            </w:r>
          </w:p>
        </w:tc>
      </w:tr>
      <w:tr w:rsidR="00F85202" w:rsidRPr="00995622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Default="00F85202" w:rsidP="000959F7">
            <w:pPr>
              <w:spacing w:after="0" w:line="240" w:lineRule="auto"/>
              <w:ind w:left="360"/>
              <w:rPr>
                <w:rFonts w:ascii="Umprum" w:hAnsi="Umprum"/>
                <w:b/>
                <w:sz w:val="20"/>
                <w:szCs w:val="20"/>
              </w:rPr>
            </w:pPr>
            <w:r w:rsidRPr="00995622">
              <w:rPr>
                <w:rFonts w:ascii="Umprum" w:hAnsi="Umprum"/>
                <w:b/>
                <w:sz w:val="20"/>
                <w:szCs w:val="20"/>
              </w:rPr>
              <w:t>A1   Publika</w:t>
            </w:r>
            <w:r>
              <w:rPr>
                <w:rFonts w:ascii="Umprum" w:hAnsi="Umprum"/>
                <w:b/>
                <w:sz w:val="20"/>
                <w:szCs w:val="20"/>
              </w:rPr>
              <w:t xml:space="preserve">ce </w:t>
            </w:r>
          </w:p>
          <w:p w:rsidR="00F85202" w:rsidRPr="004A4F9B" w:rsidRDefault="00F85202" w:rsidP="000959F7">
            <w:pPr>
              <w:spacing w:after="0" w:line="240" w:lineRule="auto"/>
              <w:ind w:left="360"/>
              <w:rPr>
                <w:rFonts w:ascii="Umprum" w:hAnsi="Umprum"/>
                <w:b/>
                <w:sz w:val="20"/>
                <w:szCs w:val="20"/>
              </w:rPr>
            </w:pPr>
            <w:r>
              <w:rPr>
                <w:rFonts w:ascii="Umprum" w:hAnsi="Umprum"/>
                <w:b/>
                <w:sz w:val="20"/>
                <w:szCs w:val="20"/>
              </w:rPr>
              <w:t xml:space="preserve">        hodnocené položky</w:t>
            </w:r>
          </w:p>
        </w:tc>
        <w:tc>
          <w:tcPr>
            <w:tcW w:w="24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995622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995622">
              <w:rPr>
                <w:rFonts w:ascii="Umprum" w:hAnsi="Umprum"/>
                <w:sz w:val="20"/>
                <w:szCs w:val="20"/>
              </w:rPr>
              <w:t>Habilitační práce</w:t>
            </w:r>
          </w:p>
          <w:p w:rsidR="00F85202" w:rsidRPr="00995622" w:rsidRDefault="00F85202" w:rsidP="00F85202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995622">
              <w:rPr>
                <w:rFonts w:ascii="Umprum" w:hAnsi="Umprum"/>
                <w:sz w:val="20"/>
                <w:szCs w:val="20"/>
              </w:rPr>
              <w:t>doporučený minimální rozsah v počtu normostran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</w:p>
          <w:p w:rsidR="00F85202" w:rsidRPr="00995622" w:rsidRDefault="00F85202" w:rsidP="000959F7">
            <w:pPr>
              <w:spacing w:after="0" w:line="240" w:lineRule="auto"/>
              <w:jc w:val="center"/>
              <w:rPr>
                <w:rFonts w:ascii="Umprum" w:hAnsi="Umprum"/>
                <w:sz w:val="20"/>
                <w:szCs w:val="20"/>
              </w:rPr>
            </w:pPr>
            <w:r w:rsidRPr="00995622">
              <w:rPr>
                <w:rFonts w:ascii="Umprum" w:hAnsi="Umprum"/>
                <w:sz w:val="20"/>
                <w:szCs w:val="20"/>
              </w:rPr>
              <w:t>150</w:t>
            </w: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995622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F85202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Původní vědecké publikace ve vědeckých časopisech, recenzovaných sbornících, kapitoly v kolektivních monografiích a vědeckých katalozích</w:t>
            </w:r>
          </w:p>
          <w:p w:rsidR="00F85202" w:rsidRPr="00995622" w:rsidRDefault="00F85202" w:rsidP="00F85202">
            <w:pPr>
              <w:pStyle w:val="Odstavecseseznamem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 w:rsidRPr="00995622">
              <w:rPr>
                <w:rFonts w:ascii="Umprum" w:hAnsi="Umprum"/>
                <w:sz w:val="20"/>
                <w:szCs w:val="20"/>
              </w:rPr>
              <w:t xml:space="preserve">z toho v </w:t>
            </w:r>
            <w:r>
              <w:rPr>
                <w:rFonts w:ascii="Umprum" w:hAnsi="Umprum"/>
                <w:sz w:val="20"/>
                <w:szCs w:val="20"/>
              </w:rPr>
              <w:t>zahraničí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jc w:val="center"/>
              <w:rPr>
                <w:rFonts w:ascii="Umprum" w:hAnsi="Umprum"/>
                <w:sz w:val="20"/>
                <w:szCs w:val="20"/>
              </w:rPr>
            </w:pPr>
            <w:r w:rsidRPr="00995622">
              <w:rPr>
                <w:rFonts w:ascii="Umprum" w:hAnsi="Umprum"/>
                <w:sz w:val="20"/>
                <w:szCs w:val="20"/>
              </w:rPr>
              <w:t>20</w:t>
            </w:r>
          </w:p>
          <w:p w:rsidR="00F85202" w:rsidRDefault="00F85202" w:rsidP="000959F7">
            <w:pPr>
              <w:spacing w:after="0" w:line="240" w:lineRule="auto"/>
              <w:jc w:val="center"/>
              <w:rPr>
                <w:rFonts w:ascii="Umprum" w:hAnsi="Umprum"/>
                <w:sz w:val="20"/>
                <w:szCs w:val="20"/>
              </w:rPr>
            </w:pPr>
          </w:p>
          <w:p w:rsidR="00F85202" w:rsidRPr="00995622" w:rsidRDefault="00F85202" w:rsidP="000959F7">
            <w:pPr>
              <w:spacing w:after="0" w:line="240" w:lineRule="auto"/>
              <w:jc w:val="center"/>
              <w:rPr>
                <w:rFonts w:ascii="Umprum" w:hAnsi="Umprum"/>
                <w:sz w:val="20"/>
                <w:szCs w:val="20"/>
              </w:rPr>
            </w:pPr>
            <w:r w:rsidRPr="00995622">
              <w:rPr>
                <w:rFonts w:ascii="Umprum" w:hAnsi="Umprum"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995622" w:rsidTr="000959F7">
        <w:tc>
          <w:tcPr>
            <w:tcW w:w="92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b/>
                <w:sz w:val="20"/>
                <w:szCs w:val="20"/>
              </w:rPr>
            </w:pPr>
          </w:p>
        </w:tc>
      </w:tr>
      <w:tr w:rsidR="00F85202" w:rsidRPr="00995622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Default="00F85202" w:rsidP="000959F7">
            <w:pPr>
              <w:spacing w:after="0" w:line="240" w:lineRule="auto"/>
              <w:ind w:left="360"/>
              <w:rPr>
                <w:rFonts w:ascii="Umprum" w:hAnsi="Umprum"/>
                <w:b/>
                <w:sz w:val="20"/>
                <w:szCs w:val="20"/>
              </w:rPr>
            </w:pPr>
            <w:r>
              <w:rPr>
                <w:rFonts w:ascii="Umprum" w:hAnsi="Umprum"/>
                <w:b/>
                <w:sz w:val="20"/>
                <w:szCs w:val="20"/>
              </w:rPr>
              <w:t xml:space="preserve">A2   Publikace </w:t>
            </w:r>
          </w:p>
          <w:p w:rsidR="00F85202" w:rsidRPr="004A4F9B" w:rsidRDefault="00F85202" w:rsidP="000959F7">
            <w:pPr>
              <w:spacing w:after="0" w:line="240" w:lineRule="auto"/>
              <w:ind w:left="360"/>
              <w:rPr>
                <w:rFonts w:ascii="Umprum" w:hAnsi="Umprum"/>
                <w:b/>
                <w:sz w:val="20"/>
                <w:szCs w:val="20"/>
              </w:rPr>
            </w:pPr>
            <w:r>
              <w:rPr>
                <w:rFonts w:ascii="Umprum" w:hAnsi="Umprum"/>
                <w:b/>
                <w:sz w:val="20"/>
                <w:szCs w:val="20"/>
              </w:rPr>
              <w:t xml:space="preserve">       doplňkové položky</w:t>
            </w:r>
          </w:p>
        </w:tc>
        <w:tc>
          <w:tcPr>
            <w:tcW w:w="24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995622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995622">
              <w:rPr>
                <w:rFonts w:ascii="Umprum" w:hAnsi="Umprum"/>
                <w:sz w:val="20"/>
                <w:szCs w:val="20"/>
              </w:rPr>
              <w:t>Recenze</w:t>
            </w:r>
            <w:r>
              <w:rPr>
                <w:rFonts w:ascii="Umprum" w:hAnsi="Umprum"/>
                <w:sz w:val="20"/>
                <w:szCs w:val="20"/>
              </w:rPr>
              <w:t xml:space="preserve"> v odborném tisku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995622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995622">
              <w:rPr>
                <w:rFonts w:ascii="Umprum" w:hAnsi="Umprum"/>
                <w:sz w:val="20"/>
                <w:szCs w:val="20"/>
              </w:rPr>
              <w:t>Encyklopedická či katalogová hesla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995622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995622">
              <w:rPr>
                <w:rFonts w:ascii="Umprum" w:hAnsi="Umprum"/>
                <w:sz w:val="20"/>
                <w:szCs w:val="20"/>
              </w:rPr>
              <w:t>Kratší články v odborných časopisech o umění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995622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995622">
              <w:rPr>
                <w:rFonts w:ascii="Umprum" w:hAnsi="Umprum"/>
                <w:sz w:val="20"/>
                <w:szCs w:val="20"/>
              </w:rPr>
              <w:t>Překlady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995622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995622">
              <w:rPr>
                <w:rFonts w:ascii="Umprum" w:hAnsi="Umprum"/>
                <w:sz w:val="20"/>
                <w:szCs w:val="20"/>
              </w:rPr>
              <w:t>Popularizační práce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995622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995622">
              <w:rPr>
                <w:rFonts w:ascii="Umprum" w:hAnsi="Umprum"/>
                <w:sz w:val="20"/>
                <w:szCs w:val="20"/>
              </w:rPr>
              <w:t>Edice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995622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Vystoupení v audiovizuálních médiích (nejdůležitější)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995622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</w:tbl>
    <w:p w:rsidR="00F85202" w:rsidRPr="00143FC5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</w:p>
    <w:tbl>
      <w:tblPr>
        <w:tblW w:w="9270" w:type="dxa"/>
        <w:tblInd w:w="-1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94" w:type="dxa"/>
        </w:tblCellMar>
        <w:tblLook w:val="04A0" w:firstRow="1" w:lastRow="0" w:firstColumn="1" w:lastColumn="0" w:noHBand="0" w:noVBand="1"/>
      </w:tblPr>
      <w:tblGrid>
        <w:gridCol w:w="6672"/>
        <w:gridCol w:w="1323"/>
        <w:gridCol w:w="1275"/>
      </w:tblGrid>
      <w:tr w:rsidR="00F85202" w:rsidRPr="004A4F9B" w:rsidTr="00F85202">
        <w:tc>
          <w:tcPr>
            <w:tcW w:w="6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431"/>
              <w:rPr>
                <w:rFonts w:ascii="Umprum" w:hAnsi="Umprum"/>
                <w:sz w:val="20"/>
              </w:rPr>
            </w:pPr>
            <w:r w:rsidRPr="004A4F9B">
              <w:rPr>
                <w:rFonts w:ascii="Umprum" w:hAnsi="Umprum"/>
                <w:b/>
                <w:sz w:val="20"/>
              </w:rPr>
              <w:t>B1  Citace</w:t>
            </w:r>
          </w:p>
          <w:p w:rsidR="00F85202" w:rsidRPr="004A4F9B" w:rsidRDefault="00F85202" w:rsidP="000959F7">
            <w:pPr>
              <w:spacing w:after="0" w:line="240" w:lineRule="auto"/>
              <w:ind w:left="431"/>
              <w:rPr>
                <w:rFonts w:ascii="Umprum" w:hAnsi="Umprum"/>
                <w:sz w:val="20"/>
              </w:rPr>
            </w:pPr>
            <w:r>
              <w:rPr>
                <w:rFonts w:ascii="Umprum" w:hAnsi="Umprum"/>
                <w:b/>
                <w:sz w:val="20"/>
              </w:rPr>
              <w:t xml:space="preserve">      </w:t>
            </w:r>
            <w:r w:rsidRPr="004A4F9B">
              <w:rPr>
                <w:rFonts w:ascii="Umprum" w:hAnsi="Umprum"/>
                <w:b/>
                <w:sz w:val="20"/>
              </w:rPr>
              <w:t>hodnocené položky</w:t>
            </w:r>
          </w:p>
        </w:tc>
        <w:tc>
          <w:tcPr>
            <w:tcW w:w="259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</w:rPr>
            </w:pPr>
          </w:p>
        </w:tc>
      </w:tr>
      <w:tr w:rsidR="00F85202" w:rsidRPr="004A4F9B" w:rsidTr="00F85202">
        <w:tc>
          <w:tcPr>
            <w:tcW w:w="6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F85202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</w:rPr>
            </w:pPr>
            <w:r>
              <w:rPr>
                <w:rFonts w:ascii="Umprum" w:hAnsi="Umprum"/>
                <w:sz w:val="20"/>
              </w:rPr>
              <w:t>Prokazatelný ohlas prací v odborných médiích – citace a recenze</w:t>
            </w:r>
          </w:p>
          <w:p w:rsidR="00F85202" w:rsidRPr="004A4F9B" w:rsidRDefault="00F85202" w:rsidP="00F85202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</w:rPr>
            </w:pPr>
            <w:r>
              <w:rPr>
                <w:rFonts w:ascii="Umprum" w:hAnsi="Umprum"/>
                <w:sz w:val="20"/>
              </w:rPr>
              <w:t>z toho v zahraničí</w:t>
            </w:r>
          </w:p>
        </w:tc>
        <w:tc>
          <w:tcPr>
            <w:tcW w:w="13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F85202" w:rsidRDefault="00F85202" w:rsidP="000959F7">
            <w:pPr>
              <w:spacing w:after="0" w:line="240" w:lineRule="auto"/>
              <w:ind w:left="360"/>
              <w:rPr>
                <w:rFonts w:ascii="Umprum" w:hAnsi="Umprum"/>
                <w:sz w:val="20"/>
              </w:rPr>
            </w:pPr>
            <w:r>
              <w:rPr>
                <w:rFonts w:ascii="Umprum" w:hAnsi="Umprum"/>
                <w:sz w:val="20"/>
              </w:rPr>
              <w:t xml:space="preserve">  15</w:t>
            </w:r>
          </w:p>
          <w:p w:rsidR="00F85202" w:rsidRPr="004A4F9B" w:rsidRDefault="00F85202" w:rsidP="000959F7">
            <w:pPr>
              <w:spacing w:after="0" w:line="240" w:lineRule="auto"/>
              <w:jc w:val="center"/>
              <w:rPr>
                <w:rFonts w:ascii="Umprum" w:hAnsi="Umprum"/>
                <w:sz w:val="20"/>
              </w:rPr>
            </w:pPr>
            <w:r>
              <w:rPr>
                <w:rFonts w:ascii="Umprum" w:hAnsi="Umprum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</w:rPr>
            </w:pPr>
          </w:p>
        </w:tc>
      </w:tr>
      <w:tr w:rsidR="00F85202" w:rsidRPr="004A4F9B" w:rsidTr="00F85202">
        <w:tc>
          <w:tcPr>
            <w:tcW w:w="927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</w:rPr>
            </w:pPr>
          </w:p>
        </w:tc>
      </w:tr>
      <w:tr w:rsidR="00F85202" w:rsidRPr="004A4F9B" w:rsidTr="00F85202">
        <w:tc>
          <w:tcPr>
            <w:tcW w:w="6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431"/>
              <w:rPr>
                <w:rFonts w:ascii="Umprum" w:hAnsi="Umprum"/>
                <w:sz w:val="20"/>
              </w:rPr>
            </w:pPr>
            <w:r w:rsidRPr="004A4F9B">
              <w:rPr>
                <w:rFonts w:ascii="Umprum" w:hAnsi="Umprum"/>
                <w:b/>
                <w:sz w:val="20"/>
              </w:rPr>
              <w:t xml:space="preserve">B2  </w:t>
            </w:r>
            <w:r>
              <w:rPr>
                <w:rFonts w:ascii="Umprum" w:hAnsi="Umprum"/>
                <w:b/>
                <w:sz w:val="20"/>
              </w:rPr>
              <w:t>Citace</w:t>
            </w:r>
          </w:p>
          <w:p w:rsidR="00F85202" w:rsidRPr="004A4F9B" w:rsidRDefault="00F85202" w:rsidP="000959F7">
            <w:pPr>
              <w:spacing w:after="0" w:line="240" w:lineRule="auto"/>
              <w:ind w:left="720"/>
              <w:rPr>
                <w:rFonts w:ascii="Umprum" w:hAnsi="Umprum"/>
                <w:sz w:val="20"/>
              </w:rPr>
            </w:pPr>
            <w:r w:rsidRPr="004A4F9B">
              <w:rPr>
                <w:rFonts w:ascii="Umprum" w:hAnsi="Umprum"/>
                <w:b/>
                <w:sz w:val="20"/>
              </w:rPr>
              <w:t>doplňkové položky</w:t>
            </w:r>
          </w:p>
        </w:tc>
        <w:tc>
          <w:tcPr>
            <w:tcW w:w="259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</w:rPr>
            </w:pPr>
          </w:p>
        </w:tc>
      </w:tr>
      <w:tr w:rsidR="00F85202" w:rsidRPr="004A4F9B" w:rsidTr="00F85202">
        <w:tc>
          <w:tcPr>
            <w:tcW w:w="6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F85202" w:rsidRPr="004A4F9B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</w:rPr>
            </w:pPr>
            <w:r w:rsidRPr="004A4F9B">
              <w:rPr>
                <w:rFonts w:ascii="Umprum" w:hAnsi="Umprum"/>
                <w:sz w:val="20"/>
              </w:rPr>
              <w:t>O</w:t>
            </w:r>
            <w:r>
              <w:rPr>
                <w:rFonts w:ascii="Umprum" w:hAnsi="Umprum"/>
                <w:sz w:val="20"/>
              </w:rPr>
              <w:t>statní</w:t>
            </w:r>
            <w:r w:rsidRPr="004A4F9B">
              <w:rPr>
                <w:rFonts w:ascii="Umprum" w:hAnsi="Umprum"/>
                <w:sz w:val="20"/>
              </w:rPr>
              <w:t xml:space="preserve"> </w:t>
            </w:r>
            <w:r>
              <w:rPr>
                <w:rFonts w:ascii="Umprum" w:hAnsi="Umprum"/>
                <w:sz w:val="20"/>
              </w:rPr>
              <w:t>citace a recenze</w:t>
            </w:r>
          </w:p>
        </w:tc>
        <w:tc>
          <w:tcPr>
            <w:tcW w:w="13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</w:rPr>
            </w:pP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</w:rPr>
            </w:pPr>
          </w:p>
        </w:tc>
      </w:tr>
    </w:tbl>
    <w:p w:rsidR="00F85202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</w:p>
    <w:tbl>
      <w:tblPr>
        <w:tblW w:w="9222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6750"/>
        <w:gridCol w:w="1185"/>
        <w:gridCol w:w="1287"/>
      </w:tblGrid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4A4F9B">
              <w:rPr>
                <w:rFonts w:ascii="Umprum" w:hAnsi="Umprum"/>
                <w:b/>
                <w:sz w:val="20"/>
                <w:szCs w:val="20"/>
              </w:rPr>
              <w:t xml:space="preserve">        C1 </w:t>
            </w:r>
            <w:r>
              <w:rPr>
                <w:rFonts w:ascii="Umprum" w:hAnsi="Umprum"/>
                <w:b/>
                <w:sz w:val="20"/>
                <w:szCs w:val="20"/>
              </w:rPr>
              <w:t xml:space="preserve"> Vědecko-výzkumná a další odborná činnost</w:t>
            </w:r>
          </w:p>
          <w:p w:rsidR="00F85202" w:rsidRPr="004A4F9B" w:rsidRDefault="00F85202" w:rsidP="000959F7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b/>
                <w:sz w:val="20"/>
                <w:szCs w:val="20"/>
              </w:rPr>
              <w:t xml:space="preserve">               </w:t>
            </w:r>
            <w:r w:rsidRPr="004A4F9B">
              <w:rPr>
                <w:rFonts w:ascii="Umprum" w:hAnsi="Umprum"/>
                <w:b/>
                <w:sz w:val="20"/>
                <w:szCs w:val="20"/>
              </w:rPr>
              <w:t>hodnocené položky</w:t>
            </w:r>
          </w:p>
        </w:tc>
        <w:tc>
          <w:tcPr>
            <w:tcW w:w="24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Aktivní účast na konferencích a vyzvaných přednáškách</w:t>
            </w:r>
            <w:r w:rsidRPr="004A4F9B">
              <w:rPr>
                <w:rFonts w:ascii="Umprum" w:hAnsi="Umprum"/>
                <w:sz w:val="20"/>
                <w:szCs w:val="20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Ostatní recenzní a kritická činnost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proofErr w:type="spellStart"/>
            <w:r>
              <w:rPr>
                <w:rFonts w:ascii="Umprum" w:hAnsi="Umprum"/>
                <w:sz w:val="20"/>
                <w:szCs w:val="20"/>
              </w:rPr>
              <w:t>Řešitelství</w:t>
            </w:r>
            <w:proofErr w:type="spellEnd"/>
            <w:r>
              <w:rPr>
                <w:rFonts w:ascii="Umprum" w:hAnsi="Umprum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Umprum" w:hAnsi="Umprum"/>
                <w:sz w:val="20"/>
                <w:szCs w:val="20"/>
              </w:rPr>
              <w:t>spoluřešitelství</w:t>
            </w:r>
            <w:proofErr w:type="spellEnd"/>
            <w:r>
              <w:rPr>
                <w:rFonts w:ascii="Umprum" w:hAnsi="Umprum"/>
                <w:sz w:val="20"/>
                <w:szCs w:val="20"/>
              </w:rPr>
              <w:t xml:space="preserve"> vědeckých a vzdělávacích grantů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4A4F9B">
              <w:rPr>
                <w:rFonts w:ascii="Umprum" w:hAnsi="Umprum"/>
                <w:sz w:val="20"/>
                <w:szCs w:val="20"/>
              </w:rPr>
              <w:t>Po</w:t>
            </w:r>
            <w:r>
              <w:rPr>
                <w:rFonts w:ascii="Umprum" w:hAnsi="Umprum"/>
                <w:sz w:val="20"/>
                <w:szCs w:val="20"/>
              </w:rPr>
              <w:t>řádané výstavy a kurátorské působení tuzemské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F85202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 w:rsidRPr="004A4F9B">
              <w:rPr>
                <w:rFonts w:ascii="Umprum" w:hAnsi="Umprum"/>
                <w:sz w:val="20"/>
                <w:szCs w:val="20"/>
              </w:rPr>
              <w:t>Po</w:t>
            </w:r>
            <w:r>
              <w:rPr>
                <w:rFonts w:ascii="Umprum" w:hAnsi="Umprum"/>
                <w:sz w:val="20"/>
                <w:szCs w:val="20"/>
              </w:rPr>
              <w:t>řádané výstavy a kurátorké působení zahraniční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Organizace konferencí, workshopů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92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4A4F9B">
              <w:rPr>
                <w:rFonts w:ascii="Umprum" w:hAnsi="Umprum"/>
                <w:b/>
                <w:sz w:val="20"/>
                <w:szCs w:val="20"/>
              </w:rPr>
              <w:t xml:space="preserve">        C2 </w:t>
            </w:r>
            <w:r>
              <w:rPr>
                <w:rFonts w:ascii="Umprum" w:hAnsi="Umprum"/>
                <w:b/>
                <w:sz w:val="20"/>
                <w:szCs w:val="20"/>
              </w:rPr>
              <w:t>Vědecko-výzkumná a další odborná činnost</w:t>
            </w:r>
          </w:p>
          <w:p w:rsidR="00F85202" w:rsidRPr="004A4F9B" w:rsidRDefault="00F85202" w:rsidP="000959F7">
            <w:pP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b/>
                <w:sz w:val="20"/>
                <w:szCs w:val="20"/>
              </w:rPr>
              <w:t xml:space="preserve">              </w:t>
            </w:r>
            <w:r w:rsidRPr="004A4F9B">
              <w:rPr>
                <w:rFonts w:ascii="Umprum" w:hAnsi="Umprum"/>
                <w:b/>
                <w:sz w:val="20"/>
                <w:szCs w:val="20"/>
              </w:rPr>
              <w:t>doplňkové položky</w:t>
            </w:r>
          </w:p>
        </w:tc>
        <w:tc>
          <w:tcPr>
            <w:tcW w:w="24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Členství v domácích porotách, radách a komisích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Členství v zahraničních porotách, radách a komisích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Ocenění odbornou komunitou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Stipendia, stáže, studijní pobyty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</w:tbl>
    <w:p w:rsidR="00F85202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</w:p>
    <w:tbl>
      <w:tblPr>
        <w:tblW w:w="9222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6750"/>
        <w:gridCol w:w="1185"/>
        <w:gridCol w:w="1287"/>
      </w:tblGrid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4A4F9B">
              <w:rPr>
                <w:rFonts w:ascii="Umprum" w:hAnsi="Umprum"/>
                <w:b/>
                <w:sz w:val="20"/>
                <w:szCs w:val="20"/>
              </w:rPr>
              <w:t xml:space="preserve">        </w:t>
            </w:r>
            <w:r>
              <w:rPr>
                <w:rFonts w:ascii="Umprum" w:hAnsi="Umprum"/>
                <w:b/>
                <w:sz w:val="20"/>
                <w:szCs w:val="20"/>
              </w:rPr>
              <w:t>D</w:t>
            </w:r>
            <w:r w:rsidRPr="004A4F9B">
              <w:rPr>
                <w:rFonts w:ascii="Umprum" w:hAnsi="Umprum"/>
                <w:b/>
                <w:sz w:val="20"/>
                <w:szCs w:val="20"/>
              </w:rPr>
              <w:t>1 Pedagogická činnost</w:t>
            </w:r>
          </w:p>
          <w:p w:rsidR="00F85202" w:rsidRPr="004A4F9B" w:rsidRDefault="00F85202" w:rsidP="000959F7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b/>
                <w:sz w:val="20"/>
                <w:szCs w:val="20"/>
              </w:rPr>
              <w:t xml:space="preserve">              </w:t>
            </w:r>
            <w:r w:rsidRPr="004A4F9B">
              <w:rPr>
                <w:rFonts w:ascii="Umprum" w:hAnsi="Umprum"/>
                <w:b/>
                <w:sz w:val="20"/>
                <w:szCs w:val="20"/>
              </w:rPr>
              <w:t>hodnocené položky</w:t>
            </w:r>
          </w:p>
        </w:tc>
        <w:tc>
          <w:tcPr>
            <w:tcW w:w="24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E00B72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4A4F9B">
              <w:rPr>
                <w:rFonts w:ascii="Umprum" w:hAnsi="Umprum"/>
                <w:sz w:val="20"/>
                <w:szCs w:val="20"/>
              </w:rPr>
              <w:t xml:space="preserve">Souvislá pedagogická činnost na vysoké škole v pozici odborného asistenta, rozsahem odpovídající </w:t>
            </w:r>
            <w:r>
              <w:rPr>
                <w:rFonts w:ascii="Umprum" w:hAnsi="Umprum"/>
                <w:sz w:val="20"/>
                <w:szCs w:val="20"/>
              </w:rPr>
              <w:t>plnému</w:t>
            </w:r>
            <w:r w:rsidRPr="004A4F9B">
              <w:rPr>
                <w:rFonts w:ascii="Umprum" w:hAnsi="Umprum"/>
                <w:sz w:val="20"/>
                <w:szCs w:val="20"/>
              </w:rPr>
              <w:t xml:space="preserve"> úvazku (minimální počet akademických roků)  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4A4F9B">
              <w:rPr>
                <w:rFonts w:ascii="Umprum" w:hAnsi="Umprum"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lastRenderedPageBreak/>
              <w:t>Působení na zahraniční vysoké škole – počet měsíců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4A4F9B">
              <w:rPr>
                <w:rFonts w:ascii="Umprum" w:hAnsi="Umprum"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Vedení úspěšně obhájených diplomových prací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4A4F9B">
              <w:rPr>
                <w:rFonts w:ascii="Umprum" w:hAnsi="Umprum"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Vedení úspěšně obhájených doktorských prací (vč. systémové konzultace na umělecké VŠ)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F85202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Aktuálně vedené doktorské práce (vč. systémové konzultace na umělecké VŠ)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42B14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4A4F9B">
              <w:rPr>
                <w:rFonts w:ascii="Umprum" w:hAnsi="Umprum"/>
                <w:sz w:val="20"/>
                <w:szCs w:val="20"/>
              </w:rPr>
              <w:t xml:space="preserve">Počet vyučovaných předmětů a počty studentů </w:t>
            </w:r>
            <w:r w:rsidRPr="00442B14">
              <w:rPr>
                <w:rFonts w:ascii="Umprum" w:hAnsi="Umprum"/>
                <w:sz w:val="20"/>
                <w:szCs w:val="20"/>
              </w:rPr>
              <w:t>za posledních 5 let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4A4F9B">
              <w:rPr>
                <w:rFonts w:ascii="Umprum" w:hAnsi="Umprum"/>
                <w:b/>
                <w:sz w:val="20"/>
                <w:szCs w:val="20"/>
              </w:rPr>
              <w:t>Minimální počet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b/>
                <w:bCs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b/>
                <w:bCs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92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Default="00F85202" w:rsidP="000959F7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b/>
                <w:sz w:val="20"/>
                <w:szCs w:val="20"/>
              </w:rPr>
            </w:pPr>
            <w:r w:rsidRPr="004A4F9B">
              <w:rPr>
                <w:rFonts w:ascii="Umprum" w:hAnsi="Umprum"/>
                <w:b/>
                <w:sz w:val="20"/>
                <w:szCs w:val="20"/>
              </w:rPr>
              <w:t xml:space="preserve">        </w:t>
            </w:r>
            <w:r>
              <w:rPr>
                <w:rFonts w:ascii="Umprum" w:hAnsi="Umprum"/>
                <w:b/>
                <w:sz w:val="20"/>
                <w:szCs w:val="20"/>
              </w:rPr>
              <w:t>D</w:t>
            </w:r>
            <w:r w:rsidRPr="004A4F9B">
              <w:rPr>
                <w:rFonts w:ascii="Umprum" w:hAnsi="Umprum"/>
                <w:b/>
                <w:sz w:val="20"/>
                <w:szCs w:val="20"/>
              </w:rPr>
              <w:t xml:space="preserve">2 Pedagogická činnost </w:t>
            </w:r>
          </w:p>
          <w:p w:rsidR="00F85202" w:rsidRPr="004A4F9B" w:rsidRDefault="00F85202" w:rsidP="000959F7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b/>
                <w:sz w:val="20"/>
                <w:szCs w:val="20"/>
              </w:rPr>
              <w:t xml:space="preserve">             </w:t>
            </w:r>
            <w:r w:rsidRPr="004A4F9B">
              <w:rPr>
                <w:rFonts w:ascii="Umprum" w:hAnsi="Umprum"/>
                <w:b/>
                <w:sz w:val="20"/>
                <w:szCs w:val="20"/>
              </w:rPr>
              <w:t xml:space="preserve"> doplňkové položky</w:t>
            </w:r>
          </w:p>
        </w:tc>
        <w:tc>
          <w:tcPr>
            <w:tcW w:w="24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4A4F9B">
              <w:rPr>
                <w:rFonts w:ascii="Umprum" w:hAnsi="Umprum"/>
                <w:sz w:val="20"/>
                <w:szCs w:val="20"/>
              </w:rPr>
              <w:t>Další pedagogická praxe přesahující 2 měsíce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4A4F9B">
              <w:rPr>
                <w:rFonts w:ascii="Umprum" w:hAnsi="Umprum"/>
                <w:sz w:val="20"/>
                <w:szCs w:val="20"/>
              </w:rPr>
              <w:t>Tvorba studijních programů a studijních materiálů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Vysokoškolské učebnice/skripta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Autorství e-learningových kurzů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F85202" w:rsidRPr="004A4F9B" w:rsidTr="000959F7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Default="00F85202" w:rsidP="00F85202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Posudky disertačních či habilitačních prací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F85202" w:rsidRPr="004A4F9B" w:rsidRDefault="00F85202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</w:tbl>
    <w:p w:rsidR="00F85202" w:rsidRPr="00143FC5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</w:p>
    <w:p w:rsidR="0088291B" w:rsidRDefault="008829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88291B" w:rsidRDefault="0088291B" w:rsidP="008829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</w:p>
    <w:p w:rsidR="00F85202" w:rsidRPr="00143FC5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</w:p>
    <w:p w:rsidR="00F85202" w:rsidRDefault="00F85202" w:rsidP="00F85202">
      <w:pPr>
        <w:spacing w:after="0"/>
        <w:jc w:val="center"/>
        <w:rPr>
          <w:rFonts w:ascii="Umprum" w:hAnsi="Umprum" w:cs="Courier New"/>
          <w:b/>
          <w:sz w:val="20"/>
          <w:szCs w:val="20"/>
        </w:rPr>
      </w:pPr>
    </w:p>
    <w:p w:rsidR="00F85202" w:rsidRPr="00E4384A" w:rsidRDefault="00F85202" w:rsidP="00F85202">
      <w:pPr>
        <w:spacing w:after="0"/>
        <w:jc w:val="center"/>
        <w:rPr>
          <w:rFonts w:ascii="Umprum" w:hAnsi="Umprum"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 xml:space="preserve">Příloha č. </w:t>
      </w:r>
      <w:r>
        <w:rPr>
          <w:rFonts w:ascii="Umprum" w:hAnsi="Umprum" w:cs="Courier New"/>
          <w:b/>
          <w:sz w:val="20"/>
          <w:szCs w:val="20"/>
        </w:rPr>
        <w:t>9</w:t>
      </w:r>
    </w:p>
    <w:p w:rsidR="00F85202" w:rsidRPr="00E4384A" w:rsidRDefault="00F85202" w:rsidP="00F85202">
      <w:pPr>
        <w:spacing w:after="0"/>
        <w:jc w:val="center"/>
        <w:rPr>
          <w:rFonts w:ascii="Umprum" w:hAnsi="Umprum" w:cs="Courier New"/>
          <w:b/>
          <w:sz w:val="20"/>
          <w:szCs w:val="20"/>
        </w:rPr>
      </w:pPr>
    </w:p>
    <w:p w:rsidR="00F85202" w:rsidRDefault="00F85202" w:rsidP="00F85202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>
        <w:rPr>
          <w:rFonts w:ascii="Umprum" w:hAnsi="Umprum" w:cs="Courier New"/>
          <w:b/>
          <w:sz w:val="20"/>
          <w:szCs w:val="20"/>
        </w:rPr>
        <w:t xml:space="preserve">PODROBNÝ </w:t>
      </w:r>
      <w:r w:rsidRPr="00E4384A">
        <w:rPr>
          <w:rFonts w:ascii="Umprum" w:hAnsi="Umprum" w:cs="Courier New"/>
          <w:b/>
          <w:sz w:val="20"/>
          <w:szCs w:val="20"/>
        </w:rPr>
        <w:t xml:space="preserve">PŘEHLED </w:t>
      </w:r>
      <w:r>
        <w:rPr>
          <w:rFonts w:ascii="Umprum" w:hAnsi="Umprum" w:cs="Courier New"/>
          <w:b/>
          <w:sz w:val="20"/>
          <w:szCs w:val="20"/>
        </w:rPr>
        <w:t xml:space="preserve">PUBLIKAČNÍ, VĚDECKO-VÝZKUMNÉ, </w:t>
      </w:r>
      <w:r w:rsidRPr="00E4384A">
        <w:rPr>
          <w:rFonts w:ascii="Umprum" w:hAnsi="Umprum" w:cs="Courier New"/>
          <w:b/>
          <w:sz w:val="20"/>
          <w:szCs w:val="20"/>
        </w:rPr>
        <w:t xml:space="preserve">PEDAGOGICKÉ </w:t>
      </w:r>
    </w:p>
    <w:p w:rsidR="00F85202" w:rsidRDefault="00F85202" w:rsidP="00F85202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>
        <w:rPr>
          <w:rFonts w:ascii="Umprum" w:hAnsi="Umprum" w:cs="Courier New"/>
          <w:b/>
          <w:sz w:val="20"/>
          <w:szCs w:val="20"/>
        </w:rPr>
        <w:t xml:space="preserve">A DALŠÍ ODBORNÉ </w:t>
      </w:r>
      <w:r w:rsidRPr="00E4384A">
        <w:rPr>
          <w:rFonts w:ascii="Umprum" w:hAnsi="Umprum" w:cs="Courier New"/>
          <w:b/>
          <w:sz w:val="20"/>
          <w:szCs w:val="20"/>
        </w:rPr>
        <w:t xml:space="preserve">ČINNOSTI </w:t>
      </w:r>
    </w:p>
    <w:p w:rsidR="00F85202" w:rsidRDefault="00F85202" w:rsidP="00F85202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 xml:space="preserve">PRO </w:t>
      </w:r>
      <w:r>
        <w:rPr>
          <w:rFonts w:ascii="Umprum" w:hAnsi="Umprum" w:cs="Courier New"/>
          <w:b/>
          <w:sz w:val="20"/>
          <w:szCs w:val="20"/>
        </w:rPr>
        <w:t xml:space="preserve">UCHAZEČE O ZAHÁJENÍ HABILITAČNÍHO </w:t>
      </w:r>
      <w:r w:rsidRPr="00E4384A">
        <w:rPr>
          <w:rFonts w:ascii="Umprum" w:hAnsi="Umprum" w:cs="Courier New"/>
          <w:b/>
          <w:sz w:val="20"/>
          <w:szCs w:val="20"/>
        </w:rPr>
        <w:t xml:space="preserve">ŘÍZENÍ </w:t>
      </w:r>
    </w:p>
    <w:p w:rsidR="00F85202" w:rsidRDefault="00F85202" w:rsidP="00F85202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>V OBORU „</w:t>
      </w:r>
      <w:r>
        <w:rPr>
          <w:rFonts w:ascii="Umprum" w:hAnsi="Umprum" w:cs="Courier New"/>
          <w:b/>
          <w:sz w:val="20"/>
          <w:szCs w:val="20"/>
        </w:rPr>
        <w:t>TEORIE A DĚJINY MODERNÍHO A SOUČASNÉHO UMĚNÍ</w:t>
      </w:r>
      <w:r w:rsidRPr="00E4384A">
        <w:rPr>
          <w:rFonts w:ascii="Umprum" w:hAnsi="Umprum" w:cs="Courier New"/>
          <w:b/>
          <w:sz w:val="20"/>
          <w:szCs w:val="20"/>
        </w:rPr>
        <w:t xml:space="preserve">“ </w:t>
      </w:r>
    </w:p>
    <w:p w:rsidR="00F85202" w:rsidRDefault="00F85202" w:rsidP="00F85202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>NA</w:t>
      </w:r>
      <w:r>
        <w:rPr>
          <w:rFonts w:ascii="Umprum" w:hAnsi="Umprum" w:cs="Courier New"/>
          <w:b/>
          <w:sz w:val="20"/>
          <w:szCs w:val="20"/>
        </w:rPr>
        <w:t xml:space="preserve"> VYSOKÉ ŠKOLE UMĚLECKOPRŮMYSLOVÉ</w:t>
      </w:r>
      <w:r w:rsidRPr="00E4384A">
        <w:rPr>
          <w:rFonts w:ascii="Umprum" w:hAnsi="Umprum" w:cs="Courier New"/>
          <w:b/>
          <w:sz w:val="20"/>
          <w:szCs w:val="20"/>
        </w:rPr>
        <w:t xml:space="preserve"> V</w:t>
      </w:r>
      <w:r>
        <w:rPr>
          <w:rFonts w:ascii="Umprum" w:hAnsi="Umprum" w:cs="Courier New"/>
          <w:b/>
          <w:sz w:val="20"/>
          <w:szCs w:val="20"/>
        </w:rPr>
        <w:t> </w:t>
      </w:r>
      <w:r w:rsidRPr="00E4384A">
        <w:rPr>
          <w:rFonts w:ascii="Umprum" w:hAnsi="Umprum" w:cs="Courier New"/>
          <w:b/>
          <w:sz w:val="20"/>
          <w:szCs w:val="20"/>
        </w:rPr>
        <w:t>PRAZE</w:t>
      </w:r>
    </w:p>
    <w:p w:rsidR="00F85202" w:rsidRPr="00A03CDD" w:rsidRDefault="00F85202" w:rsidP="00F85202">
      <w:pPr>
        <w:spacing w:after="0" w:line="240" w:lineRule="auto"/>
        <w:rPr>
          <w:rFonts w:ascii="Umprum" w:hAnsi="Umprum" w:cs="Courier New"/>
          <w:sz w:val="20"/>
          <w:szCs w:val="20"/>
        </w:rPr>
      </w:pPr>
    </w:p>
    <w:p w:rsidR="00F85202" w:rsidRPr="00E4384A" w:rsidRDefault="00F85202" w:rsidP="00F85202">
      <w:pPr>
        <w:spacing w:after="0"/>
        <w:rPr>
          <w:rFonts w:ascii="Umprum" w:hAnsi="Umprum"/>
          <w:sz w:val="20"/>
          <w:szCs w:val="20"/>
        </w:rPr>
      </w:pPr>
    </w:p>
    <w:p w:rsidR="00F85202" w:rsidRPr="00DC2D5C" w:rsidRDefault="00F85202" w:rsidP="00F85202">
      <w:pPr>
        <w:spacing w:after="0" w:line="240" w:lineRule="auto"/>
        <w:rPr>
          <w:rFonts w:ascii="Umprum" w:hAnsi="Umprum"/>
          <w:b/>
          <w:sz w:val="20"/>
          <w:szCs w:val="20"/>
        </w:rPr>
      </w:pPr>
      <w:r w:rsidRPr="00DC2D5C">
        <w:rPr>
          <w:rFonts w:ascii="Umprum" w:hAnsi="Umprum"/>
          <w:b/>
          <w:sz w:val="20"/>
          <w:szCs w:val="20"/>
        </w:rPr>
        <w:t>A1 – Publikace</w:t>
      </w:r>
      <w:r w:rsidRPr="00706CF3">
        <w:rPr>
          <w:rFonts w:ascii="Umprum" w:hAnsi="Umprum"/>
          <w:b/>
          <w:sz w:val="20"/>
          <w:szCs w:val="20"/>
        </w:rPr>
        <w:t xml:space="preserve"> </w:t>
      </w:r>
      <w:r>
        <w:rPr>
          <w:rFonts w:ascii="Umprum" w:hAnsi="Umprum"/>
          <w:b/>
          <w:sz w:val="20"/>
          <w:szCs w:val="20"/>
        </w:rPr>
        <w:t xml:space="preserve">- </w:t>
      </w:r>
      <w:r w:rsidRPr="00DC2D5C">
        <w:rPr>
          <w:rFonts w:ascii="Umprum" w:hAnsi="Umprum"/>
          <w:b/>
          <w:sz w:val="20"/>
          <w:szCs w:val="20"/>
        </w:rPr>
        <w:t>Hodnocené položky</w:t>
      </w:r>
    </w:p>
    <w:p w:rsidR="00F85202" w:rsidRDefault="00F85202" w:rsidP="00F85202">
      <w:pPr>
        <w:spacing w:after="0" w:line="240" w:lineRule="auto"/>
        <w:rPr>
          <w:rFonts w:ascii="Umprum" w:hAnsi="Umprum"/>
          <w:i/>
          <w:sz w:val="20"/>
          <w:szCs w:val="20"/>
        </w:rPr>
      </w:pPr>
      <w:r w:rsidRPr="00E40949">
        <w:rPr>
          <w:rFonts w:ascii="Umprum" w:hAnsi="Umprum"/>
          <w:i/>
          <w:sz w:val="20"/>
          <w:szCs w:val="20"/>
        </w:rPr>
        <w:t>Bibliografické údaje podle oborové citační normy</w:t>
      </w:r>
    </w:p>
    <w:p w:rsidR="00F85202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 xml:space="preserve">1. </w:t>
      </w:r>
      <w:r w:rsidRPr="00DC2D5C">
        <w:rPr>
          <w:rFonts w:ascii="Umprum" w:hAnsi="Umprum"/>
          <w:sz w:val="20"/>
          <w:szCs w:val="20"/>
        </w:rPr>
        <w:t>Knižn</w:t>
      </w:r>
      <w:r>
        <w:rPr>
          <w:rFonts w:ascii="Umprum" w:hAnsi="Umprum"/>
          <w:sz w:val="20"/>
          <w:szCs w:val="20"/>
        </w:rPr>
        <w:t>ě vydané autorské</w:t>
      </w:r>
      <w:r w:rsidRPr="00DC2D5C">
        <w:rPr>
          <w:rFonts w:ascii="Umprum" w:hAnsi="Umprum"/>
          <w:sz w:val="20"/>
          <w:szCs w:val="20"/>
        </w:rPr>
        <w:t xml:space="preserve"> monografie</w:t>
      </w:r>
    </w:p>
    <w:p w:rsidR="00F85202" w:rsidRPr="00DC2D5C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  <w:r w:rsidRPr="00DC2D5C">
        <w:rPr>
          <w:rFonts w:ascii="Umprum" w:hAnsi="Umprum"/>
          <w:sz w:val="20"/>
          <w:szCs w:val="20"/>
        </w:rPr>
        <w:t>2. Spoluautorství knižní monografie</w:t>
      </w:r>
      <w:r>
        <w:rPr>
          <w:rFonts w:ascii="Umprum" w:hAnsi="Umprum"/>
          <w:sz w:val="20"/>
          <w:szCs w:val="20"/>
        </w:rPr>
        <w:t xml:space="preserve"> (v % podílu)</w:t>
      </w:r>
    </w:p>
    <w:p w:rsidR="00F85202" w:rsidRPr="00DC2D5C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  <w:r w:rsidRPr="00DC2D5C">
        <w:rPr>
          <w:rFonts w:ascii="Umprum" w:hAnsi="Umprum"/>
          <w:sz w:val="20"/>
          <w:szCs w:val="20"/>
        </w:rPr>
        <w:t xml:space="preserve">3. Články v recenzovaných a impaktovaných odborných </w:t>
      </w:r>
      <w:r>
        <w:rPr>
          <w:rFonts w:ascii="Umprum" w:hAnsi="Umprum"/>
          <w:sz w:val="20"/>
          <w:szCs w:val="20"/>
        </w:rPr>
        <w:t>časopisech</w:t>
      </w:r>
    </w:p>
    <w:p w:rsidR="00F85202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4</w:t>
      </w:r>
      <w:r w:rsidRPr="00DC2D5C">
        <w:rPr>
          <w:rFonts w:ascii="Umprum" w:hAnsi="Umprum"/>
          <w:sz w:val="20"/>
          <w:szCs w:val="20"/>
        </w:rPr>
        <w:t>. Články v ostatních odborných periodikách</w:t>
      </w:r>
    </w:p>
    <w:p w:rsidR="00F85202" w:rsidRPr="00DC2D5C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 xml:space="preserve">5. </w:t>
      </w:r>
      <w:r w:rsidRPr="00DC2D5C">
        <w:rPr>
          <w:rFonts w:ascii="Umprum" w:hAnsi="Umprum"/>
          <w:sz w:val="20"/>
          <w:szCs w:val="20"/>
        </w:rPr>
        <w:t xml:space="preserve">Kapitoly v kolektivní monografii </w:t>
      </w:r>
    </w:p>
    <w:p w:rsidR="00F85202" w:rsidRPr="00DC2D5C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6</w:t>
      </w:r>
      <w:r w:rsidRPr="00DC2D5C">
        <w:rPr>
          <w:rFonts w:ascii="Umprum" w:hAnsi="Umprum"/>
          <w:sz w:val="20"/>
          <w:szCs w:val="20"/>
        </w:rPr>
        <w:t>. Příspěvky ve sborníku</w:t>
      </w:r>
    </w:p>
    <w:p w:rsidR="00F85202" w:rsidRPr="00DC2D5C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7</w:t>
      </w:r>
      <w:r w:rsidRPr="00DC2D5C">
        <w:rPr>
          <w:rFonts w:ascii="Umprum" w:hAnsi="Umprum"/>
          <w:sz w:val="20"/>
          <w:szCs w:val="20"/>
        </w:rPr>
        <w:t xml:space="preserve">. </w:t>
      </w:r>
      <w:r>
        <w:rPr>
          <w:rFonts w:ascii="Umprum" w:hAnsi="Umprum"/>
          <w:sz w:val="20"/>
          <w:szCs w:val="20"/>
        </w:rPr>
        <w:t>Kapitoly</w:t>
      </w:r>
      <w:r w:rsidRPr="00DC2D5C">
        <w:rPr>
          <w:rFonts w:ascii="Umprum" w:hAnsi="Umprum"/>
          <w:sz w:val="20"/>
          <w:szCs w:val="20"/>
        </w:rPr>
        <w:t xml:space="preserve"> ve vědeckém katalogu</w:t>
      </w:r>
    </w:p>
    <w:p w:rsidR="00F85202" w:rsidRPr="00DC2D5C" w:rsidRDefault="00F85202" w:rsidP="00F85202">
      <w:pPr>
        <w:spacing w:after="0" w:line="240" w:lineRule="auto"/>
        <w:ind w:left="360"/>
        <w:rPr>
          <w:rFonts w:ascii="Umprum" w:hAnsi="Umprum"/>
          <w:sz w:val="20"/>
          <w:szCs w:val="20"/>
        </w:rPr>
      </w:pPr>
    </w:p>
    <w:p w:rsidR="00F85202" w:rsidRPr="00DC2D5C" w:rsidRDefault="00F85202" w:rsidP="00F85202">
      <w:pPr>
        <w:spacing w:after="0" w:line="240" w:lineRule="auto"/>
        <w:rPr>
          <w:rFonts w:ascii="Umprum" w:hAnsi="Umprum"/>
          <w:b/>
          <w:sz w:val="20"/>
          <w:szCs w:val="20"/>
        </w:rPr>
      </w:pPr>
      <w:r>
        <w:rPr>
          <w:rFonts w:ascii="Umprum" w:hAnsi="Umprum"/>
          <w:b/>
          <w:sz w:val="20"/>
          <w:szCs w:val="20"/>
        </w:rPr>
        <w:t xml:space="preserve">A2 – Publikace - </w:t>
      </w:r>
      <w:r w:rsidRPr="00DC2D5C">
        <w:rPr>
          <w:rFonts w:ascii="Umprum" w:hAnsi="Umprum"/>
          <w:b/>
          <w:sz w:val="20"/>
          <w:szCs w:val="20"/>
        </w:rPr>
        <w:t>Doplňkové položky</w:t>
      </w:r>
    </w:p>
    <w:p w:rsidR="00F85202" w:rsidRPr="00DC2D5C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8</w:t>
      </w:r>
      <w:r w:rsidRPr="00DC2D5C">
        <w:rPr>
          <w:rFonts w:ascii="Umprum" w:hAnsi="Umprum"/>
          <w:sz w:val="20"/>
          <w:szCs w:val="20"/>
        </w:rPr>
        <w:t xml:space="preserve">. </w:t>
      </w:r>
      <w:r>
        <w:rPr>
          <w:rFonts w:ascii="Umprum" w:hAnsi="Umprum"/>
          <w:sz w:val="20"/>
          <w:szCs w:val="20"/>
        </w:rPr>
        <w:t>Recenze v odborném tisku</w:t>
      </w:r>
    </w:p>
    <w:p w:rsidR="00F85202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9</w:t>
      </w:r>
      <w:r w:rsidRPr="00DC2D5C">
        <w:rPr>
          <w:rFonts w:ascii="Umprum" w:hAnsi="Umprum"/>
          <w:sz w:val="20"/>
          <w:szCs w:val="20"/>
        </w:rPr>
        <w:t xml:space="preserve">. </w:t>
      </w:r>
      <w:r>
        <w:rPr>
          <w:rFonts w:ascii="Umprum" w:hAnsi="Umprum"/>
          <w:sz w:val="20"/>
          <w:szCs w:val="20"/>
        </w:rPr>
        <w:t>Encyklopedická či katalogová hesla</w:t>
      </w:r>
    </w:p>
    <w:p w:rsidR="00F85202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10. Č</w:t>
      </w:r>
      <w:r w:rsidRPr="00DC2D5C">
        <w:rPr>
          <w:rFonts w:ascii="Umprum" w:hAnsi="Umprum"/>
          <w:sz w:val="20"/>
          <w:szCs w:val="20"/>
        </w:rPr>
        <w:t xml:space="preserve">lánky, rozhovory v ostatních </w:t>
      </w:r>
      <w:r>
        <w:rPr>
          <w:rFonts w:ascii="Umprum" w:hAnsi="Umprum"/>
          <w:sz w:val="20"/>
          <w:szCs w:val="20"/>
        </w:rPr>
        <w:t xml:space="preserve">tištěných i webových </w:t>
      </w:r>
      <w:r w:rsidRPr="00DC2D5C">
        <w:rPr>
          <w:rFonts w:ascii="Umprum" w:hAnsi="Umprum"/>
          <w:sz w:val="20"/>
          <w:szCs w:val="20"/>
        </w:rPr>
        <w:t>periodikách</w:t>
      </w:r>
      <w:r>
        <w:rPr>
          <w:rFonts w:ascii="Umprum" w:hAnsi="Umprum"/>
          <w:sz w:val="20"/>
          <w:szCs w:val="20"/>
        </w:rPr>
        <w:t xml:space="preserve"> o umění</w:t>
      </w:r>
      <w:r w:rsidRPr="00DC2D5C">
        <w:rPr>
          <w:rFonts w:ascii="Umprum" w:hAnsi="Umprum"/>
          <w:sz w:val="20"/>
          <w:szCs w:val="20"/>
        </w:rPr>
        <w:t xml:space="preserve"> (nejdůležitější)</w:t>
      </w:r>
    </w:p>
    <w:p w:rsidR="00F85202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11</w:t>
      </w:r>
      <w:r w:rsidRPr="00DC2D5C">
        <w:rPr>
          <w:rFonts w:ascii="Umprum" w:hAnsi="Umprum"/>
          <w:sz w:val="20"/>
          <w:szCs w:val="20"/>
        </w:rPr>
        <w:t xml:space="preserve">. </w:t>
      </w:r>
      <w:r>
        <w:rPr>
          <w:rFonts w:ascii="Umprum" w:hAnsi="Umprum"/>
          <w:sz w:val="20"/>
          <w:szCs w:val="20"/>
        </w:rPr>
        <w:t>Překlady</w:t>
      </w:r>
    </w:p>
    <w:p w:rsidR="00F85202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12. Popularizační práce</w:t>
      </w:r>
    </w:p>
    <w:p w:rsidR="00F85202" w:rsidRPr="00DC2D5C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13. Edice</w:t>
      </w:r>
    </w:p>
    <w:p w:rsidR="00F85202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  <w:r w:rsidRPr="00DC2D5C">
        <w:rPr>
          <w:rFonts w:ascii="Umprum" w:hAnsi="Umprum"/>
          <w:sz w:val="20"/>
          <w:szCs w:val="20"/>
        </w:rPr>
        <w:t>1</w:t>
      </w:r>
      <w:r>
        <w:rPr>
          <w:rFonts w:ascii="Umprum" w:hAnsi="Umprum"/>
          <w:sz w:val="20"/>
          <w:szCs w:val="20"/>
        </w:rPr>
        <w:t>4</w:t>
      </w:r>
      <w:r w:rsidRPr="00DC2D5C">
        <w:rPr>
          <w:rFonts w:ascii="Umprum" w:hAnsi="Umprum"/>
          <w:sz w:val="20"/>
          <w:szCs w:val="20"/>
        </w:rPr>
        <w:t>. Vystoupení v audiovizuálních médiích (nejdůležitější)</w:t>
      </w:r>
    </w:p>
    <w:p w:rsidR="00F85202" w:rsidRDefault="00F85202" w:rsidP="00F85202">
      <w:pPr>
        <w:suppressAutoHyphens/>
        <w:spacing w:after="0" w:line="240" w:lineRule="auto"/>
        <w:rPr>
          <w:rFonts w:ascii="Umprum" w:hAnsi="Umprum"/>
          <w:sz w:val="20"/>
          <w:szCs w:val="20"/>
        </w:rPr>
      </w:pPr>
    </w:p>
    <w:p w:rsidR="00F85202" w:rsidRPr="00DC2D5C" w:rsidRDefault="00F85202" w:rsidP="00F85202">
      <w:pPr>
        <w:suppressAutoHyphens/>
        <w:spacing w:after="0" w:line="240" w:lineRule="auto"/>
        <w:rPr>
          <w:rFonts w:ascii="Umprum" w:hAnsi="Umprum"/>
          <w:b/>
          <w:sz w:val="20"/>
          <w:szCs w:val="20"/>
        </w:rPr>
      </w:pPr>
      <w:r>
        <w:rPr>
          <w:rFonts w:ascii="Umprum" w:hAnsi="Umprum"/>
          <w:b/>
          <w:sz w:val="20"/>
          <w:szCs w:val="20"/>
        </w:rPr>
        <w:t>B1</w:t>
      </w:r>
      <w:r w:rsidRPr="00DC2D5C">
        <w:rPr>
          <w:rFonts w:ascii="Umprum" w:hAnsi="Umprum"/>
          <w:b/>
          <w:sz w:val="20"/>
          <w:szCs w:val="20"/>
        </w:rPr>
        <w:t xml:space="preserve"> – Citace</w:t>
      </w:r>
      <w:r w:rsidRPr="00706CF3">
        <w:rPr>
          <w:rFonts w:ascii="Umprum" w:hAnsi="Umprum"/>
          <w:b/>
          <w:sz w:val="20"/>
          <w:szCs w:val="20"/>
        </w:rPr>
        <w:t xml:space="preserve"> </w:t>
      </w:r>
      <w:r>
        <w:rPr>
          <w:rFonts w:ascii="Umprum" w:hAnsi="Umprum"/>
          <w:b/>
          <w:sz w:val="20"/>
          <w:szCs w:val="20"/>
        </w:rPr>
        <w:t xml:space="preserve">- </w:t>
      </w:r>
      <w:r w:rsidRPr="00DC2D5C">
        <w:rPr>
          <w:rFonts w:ascii="Umprum" w:hAnsi="Umprum"/>
          <w:b/>
          <w:sz w:val="20"/>
          <w:szCs w:val="20"/>
        </w:rPr>
        <w:t>Hodnocené položky</w:t>
      </w:r>
    </w:p>
    <w:p w:rsidR="00F85202" w:rsidRPr="006F6C61" w:rsidRDefault="00F85202" w:rsidP="00F85202">
      <w:pPr>
        <w:spacing w:after="0" w:line="240" w:lineRule="auto"/>
        <w:rPr>
          <w:rFonts w:ascii="Umprum" w:hAnsi="Umprum"/>
          <w:i/>
          <w:sz w:val="20"/>
          <w:szCs w:val="20"/>
        </w:rPr>
      </w:pPr>
      <w:r>
        <w:rPr>
          <w:rFonts w:ascii="Umprum" w:hAnsi="Umprum"/>
          <w:i/>
          <w:sz w:val="20"/>
          <w:szCs w:val="20"/>
        </w:rPr>
        <w:t>Seznam</w:t>
      </w:r>
      <w:r w:rsidRPr="00E40949">
        <w:rPr>
          <w:rFonts w:ascii="Umprum" w:hAnsi="Umprum"/>
          <w:i/>
          <w:sz w:val="20"/>
          <w:szCs w:val="20"/>
        </w:rPr>
        <w:t xml:space="preserve"> </w:t>
      </w:r>
      <w:r>
        <w:rPr>
          <w:rFonts w:ascii="Umprum" w:hAnsi="Umprum"/>
          <w:i/>
          <w:sz w:val="20"/>
          <w:szCs w:val="20"/>
        </w:rPr>
        <w:t>metodou vlastního zjištění (vzhledem k neexistenci citačních indexů) podle oborové citační normy</w:t>
      </w:r>
    </w:p>
    <w:p w:rsidR="00F85202" w:rsidRPr="00DC2D5C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15</w:t>
      </w:r>
      <w:r w:rsidRPr="00DC2D5C">
        <w:rPr>
          <w:rFonts w:ascii="Umprum" w:hAnsi="Umprum"/>
          <w:sz w:val="20"/>
          <w:szCs w:val="20"/>
        </w:rPr>
        <w:t>. Citace a recenze v tuzemském odborném tisku</w:t>
      </w:r>
    </w:p>
    <w:p w:rsidR="00F85202" w:rsidRPr="00DC2D5C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16</w:t>
      </w:r>
      <w:r w:rsidRPr="00DC2D5C">
        <w:rPr>
          <w:rFonts w:ascii="Umprum" w:hAnsi="Umprum"/>
          <w:sz w:val="20"/>
          <w:szCs w:val="20"/>
        </w:rPr>
        <w:t>. Citace a recenze v zahraničním odborném tisku</w:t>
      </w:r>
    </w:p>
    <w:p w:rsidR="00F85202" w:rsidRPr="00DC2D5C" w:rsidRDefault="00F85202" w:rsidP="00F85202">
      <w:pPr>
        <w:suppressAutoHyphens/>
        <w:spacing w:after="0" w:line="240" w:lineRule="auto"/>
        <w:rPr>
          <w:rFonts w:ascii="Umprum" w:hAnsi="Umprum"/>
          <w:sz w:val="20"/>
          <w:szCs w:val="20"/>
        </w:rPr>
      </w:pPr>
    </w:p>
    <w:p w:rsidR="00F85202" w:rsidRPr="00DC2D5C" w:rsidRDefault="00F85202" w:rsidP="00F85202">
      <w:pPr>
        <w:suppressAutoHyphens/>
        <w:spacing w:after="0" w:line="240" w:lineRule="auto"/>
        <w:rPr>
          <w:rFonts w:ascii="Umprum" w:hAnsi="Umprum"/>
          <w:b/>
          <w:sz w:val="20"/>
          <w:szCs w:val="20"/>
        </w:rPr>
      </w:pPr>
      <w:r>
        <w:rPr>
          <w:rFonts w:ascii="Umprum" w:hAnsi="Umprum"/>
          <w:b/>
          <w:sz w:val="20"/>
          <w:szCs w:val="20"/>
        </w:rPr>
        <w:t xml:space="preserve">B2 – Citace - </w:t>
      </w:r>
      <w:r w:rsidRPr="00DC2D5C">
        <w:rPr>
          <w:rFonts w:ascii="Umprum" w:hAnsi="Umprum"/>
          <w:b/>
          <w:sz w:val="20"/>
          <w:szCs w:val="20"/>
        </w:rPr>
        <w:t>Doplňkové položky</w:t>
      </w:r>
    </w:p>
    <w:p w:rsidR="00F85202" w:rsidRPr="00DC2D5C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17</w:t>
      </w:r>
      <w:r w:rsidRPr="00DC2D5C">
        <w:rPr>
          <w:rFonts w:ascii="Umprum" w:hAnsi="Umprum"/>
          <w:sz w:val="20"/>
          <w:szCs w:val="20"/>
        </w:rPr>
        <w:t xml:space="preserve">. Ostatní citace a recenze </w:t>
      </w:r>
    </w:p>
    <w:p w:rsidR="00F85202" w:rsidRPr="00DC2D5C" w:rsidRDefault="00F85202" w:rsidP="00F85202">
      <w:pPr>
        <w:spacing w:after="0" w:line="240" w:lineRule="auto"/>
        <w:rPr>
          <w:rFonts w:ascii="Umprum" w:hAnsi="Umprum"/>
          <w:sz w:val="20"/>
          <w:szCs w:val="20"/>
        </w:rPr>
      </w:pPr>
    </w:p>
    <w:p w:rsidR="00F85202" w:rsidRDefault="00F85202" w:rsidP="00F85202">
      <w:pPr>
        <w:spacing w:after="0" w:line="240" w:lineRule="auto"/>
        <w:rPr>
          <w:rFonts w:ascii="Umprum" w:hAnsi="Umprum"/>
          <w:b/>
          <w:sz w:val="20"/>
          <w:szCs w:val="20"/>
        </w:rPr>
      </w:pPr>
      <w:r>
        <w:rPr>
          <w:rFonts w:ascii="Umprum" w:hAnsi="Umprum"/>
          <w:b/>
          <w:sz w:val="20"/>
          <w:szCs w:val="20"/>
        </w:rPr>
        <w:t>C1</w:t>
      </w:r>
      <w:r w:rsidRPr="00DC2D5C">
        <w:rPr>
          <w:rFonts w:ascii="Umprum" w:hAnsi="Umprum"/>
          <w:b/>
          <w:sz w:val="20"/>
          <w:szCs w:val="20"/>
        </w:rPr>
        <w:t xml:space="preserve"> - </w:t>
      </w:r>
      <w:r>
        <w:rPr>
          <w:rFonts w:ascii="Umprum" w:hAnsi="Umprum"/>
          <w:b/>
          <w:sz w:val="20"/>
          <w:szCs w:val="20"/>
        </w:rPr>
        <w:t xml:space="preserve"> Vědecko-výzkumná a další o</w:t>
      </w:r>
      <w:r w:rsidRPr="00DC2D5C">
        <w:rPr>
          <w:rFonts w:ascii="Umprum" w:hAnsi="Umprum"/>
          <w:b/>
          <w:sz w:val="20"/>
          <w:szCs w:val="20"/>
        </w:rPr>
        <w:t>dborná činnost</w:t>
      </w:r>
      <w:r>
        <w:rPr>
          <w:rFonts w:ascii="Umprum" w:hAnsi="Umprum"/>
          <w:b/>
          <w:sz w:val="20"/>
          <w:szCs w:val="20"/>
        </w:rPr>
        <w:t xml:space="preserve"> - </w:t>
      </w:r>
      <w:r w:rsidRPr="00DC2D5C">
        <w:rPr>
          <w:rFonts w:ascii="Umprum" w:hAnsi="Umprum"/>
          <w:b/>
          <w:sz w:val="20"/>
          <w:szCs w:val="20"/>
        </w:rPr>
        <w:t>Hodnocené položky</w:t>
      </w:r>
    </w:p>
    <w:p w:rsidR="00F85202" w:rsidRPr="006F6C61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6F6C61">
        <w:rPr>
          <w:rFonts w:ascii="Umprum" w:hAnsi="Umprum"/>
          <w:i/>
          <w:sz w:val="20"/>
          <w:szCs w:val="20"/>
        </w:rPr>
        <w:t>Název, rok</w:t>
      </w:r>
      <w:r>
        <w:rPr>
          <w:rFonts w:ascii="Umprum" w:hAnsi="Umprum"/>
          <w:i/>
          <w:sz w:val="20"/>
          <w:szCs w:val="20"/>
        </w:rPr>
        <w:t xml:space="preserve"> (trvání)</w:t>
      </w:r>
      <w:r w:rsidRPr="006F6C61">
        <w:rPr>
          <w:rFonts w:ascii="Umprum" w:hAnsi="Umprum"/>
          <w:i/>
          <w:sz w:val="20"/>
          <w:szCs w:val="20"/>
        </w:rPr>
        <w:t>, instituce</w:t>
      </w:r>
      <w:r>
        <w:rPr>
          <w:rFonts w:ascii="Umprum" w:hAnsi="Umprum"/>
          <w:i/>
          <w:sz w:val="20"/>
          <w:szCs w:val="20"/>
        </w:rPr>
        <w:t xml:space="preserve"> nebo bibliografické údaje podle citační normy</w:t>
      </w:r>
    </w:p>
    <w:p w:rsidR="00F85202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DC2D5C">
        <w:rPr>
          <w:rFonts w:ascii="Umprum" w:hAnsi="Umprum"/>
          <w:sz w:val="20"/>
          <w:szCs w:val="20"/>
        </w:rPr>
        <w:t>1</w:t>
      </w:r>
      <w:r>
        <w:rPr>
          <w:rFonts w:ascii="Umprum" w:hAnsi="Umprum"/>
          <w:sz w:val="20"/>
          <w:szCs w:val="20"/>
        </w:rPr>
        <w:t>8</w:t>
      </w:r>
      <w:r w:rsidRPr="00DC2D5C">
        <w:rPr>
          <w:rFonts w:ascii="Umprum" w:hAnsi="Umprum"/>
          <w:sz w:val="20"/>
          <w:szCs w:val="20"/>
        </w:rPr>
        <w:t xml:space="preserve">. </w:t>
      </w:r>
      <w:r>
        <w:rPr>
          <w:rFonts w:ascii="Umprum" w:hAnsi="Umprum"/>
          <w:sz w:val="20"/>
          <w:szCs w:val="20"/>
        </w:rPr>
        <w:t>Aktivní účast na konferenci a vyzvané přednášky</w:t>
      </w:r>
    </w:p>
    <w:p w:rsidR="00F85202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19. Recenze a kritiky v ostatních tištěných i webových periodikách</w:t>
      </w:r>
    </w:p>
    <w:p w:rsidR="00F85202" w:rsidRPr="00DC2D5C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20. Vědecké nebo vzdělávací granty (řešitel i spoluřešitel)</w:t>
      </w:r>
    </w:p>
    <w:p w:rsidR="00F85202" w:rsidRPr="00DC2D5C" w:rsidRDefault="00F85202" w:rsidP="00F85202">
      <w:pPr>
        <w:suppressAutoHyphens/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21</w:t>
      </w:r>
      <w:r w:rsidRPr="00DC2D5C">
        <w:rPr>
          <w:rFonts w:ascii="Umprum" w:hAnsi="Umprum"/>
          <w:sz w:val="20"/>
          <w:szCs w:val="20"/>
        </w:rPr>
        <w:t xml:space="preserve">. Pořádané výstavy </w:t>
      </w:r>
      <w:r>
        <w:rPr>
          <w:rFonts w:ascii="Umprum" w:hAnsi="Umprum"/>
          <w:sz w:val="20"/>
          <w:szCs w:val="20"/>
        </w:rPr>
        <w:t>a kurátorské působení</w:t>
      </w:r>
      <w:r w:rsidRPr="00DC2D5C">
        <w:rPr>
          <w:rFonts w:ascii="Umprum" w:hAnsi="Umprum"/>
          <w:sz w:val="20"/>
          <w:szCs w:val="20"/>
        </w:rPr>
        <w:t xml:space="preserve"> tuzemské</w:t>
      </w:r>
    </w:p>
    <w:p w:rsidR="00F85202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22</w:t>
      </w:r>
      <w:r w:rsidRPr="00DC2D5C">
        <w:rPr>
          <w:rFonts w:ascii="Umprum" w:hAnsi="Umprum"/>
          <w:sz w:val="20"/>
          <w:szCs w:val="20"/>
        </w:rPr>
        <w:t xml:space="preserve">. Pořádané výstavy </w:t>
      </w:r>
      <w:r>
        <w:rPr>
          <w:rFonts w:ascii="Umprum" w:hAnsi="Umprum"/>
          <w:sz w:val="20"/>
          <w:szCs w:val="20"/>
        </w:rPr>
        <w:t xml:space="preserve">a kurátorské působení </w:t>
      </w:r>
      <w:r w:rsidRPr="00DC2D5C">
        <w:rPr>
          <w:rFonts w:ascii="Umprum" w:hAnsi="Umprum"/>
          <w:sz w:val="20"/>
          <w:szCs w:val="20"/>
        </w:rPr>
        <w:t>v</w:t>
      </w:r>
      <w:r>
        <w:rPr>
          <w:rFonts w:ascii="Umprum" w:hAnsi="Umprum"/>
          <w:sz w:val="20"/>
          <w:szCs w:val="20"/>
        </w:rPr>
        <w:t> </w:t>
      </w:r>
      <w:r w:rsidRPr="00DC2D5C">
        <w:rPr>
          <w:rFonts w:ascii="Umprum" w:hAnsi="Umprum"/>
          <w:sz w:val="20"/>
          <w:szCs w:val="20"/>
        </w:rPr>
        <w:t>zahraničí</w:t>
      </w:r>
    </w:p>
    <w:p w:rsidR="00F85202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 xml:space="preserve">23. </w:t>
      </w:r>
      <w:r w:rsidRPr="00DC2D5C">
        <w:rPr>
          <w:rFonts w:ascii="Umprum" w:hAnsi="Umprum"/>
          <w:sz w:val="20"/>
          <w:szCs w:val="20"/>
        </w:rPr>
        <w:t>Pořádané vědecké konference</w:t>
      </w:r>
      <w:r>
        <w:rPr>
          <w:rFonts w:ascii="Umprum" w:hAnsi="Umprum"/>
          <w:sz w:val="20"/>
          <w:szCs w:val="20"/>
        </w:rPr>
        <w:t xml:space="preserve"> a </w:t>
      </w:r>
      <w:proofErr w:type="spellStart"/>
      <w:r>
        <w:rPr>
          <w:rFonts w:ascii="Umprum" w:hAnsi="Umprum"/>
          <w:sz w:val="20"/>
          <w:szCs w:val="20"/>
        </w:rPr>
        <w:t>worskhopy</w:t>
      </w:r>
      <w:proofErr w:type="spellEnd"/>
    </w:p>
    <w:p w:rsidR="00F85202" w:rsidRDefault="00F85202" w:rsidP="00F85202">
      <w:pPr>
        <w:suppressAutoHyphens/>
        <w:spacing w:after="0" w:line="240" w:lineRule="auto"/>
        <w:rPr>
          <w:rFonts w:ascii="Umprum" w:hAnsi="Umprum"/>
          <w:sz w:val="20"/>
          <w:szCs w:val="20"/>
        </w:rPr>
      </w:pPr>
    </w:p>
    <w:p w:rsidR="00F85202" w:rsidRPr="00AE3DF1" w:rsidRDefault="00F85202" w:rsidP="00F85202">
      <w:pPr>
        <w:spacing w:after="0" w:line="240" w:lineRule="auto"/>
        <w:rPr>
          <w:rFonts w:ascii="Umprum" w:hAnsi="Umprum"/>
          <w:b/>
          <w:sz w:val="20"/>
          <w:szCs w:val="20"/>
        </w:rPr>
      </w:pPr>
      <w:r>
        <w:rPr>
          <w:rFonts w:ascii="Umprum" w:hAnsi="Umprum"/>
          <w:b/>
          <w:sz w:val="20"/>
          <w:szCs w:val="20"/>
        </w:rPr>
        <w:t>C2</w:t>
      </w:r>
      <w:r w:rsidRPr="00DC2D5C">
        <w:rPr>
          <w:rFonts w:ascii="Umprum" w:hAnsi="Umprum"/>
          <w:b/>
          <w:sz w:val="20"/>
          <w:szCs w:val="20"/>
        </w:rPr>
        <w:t xml:space="preserve"> - </w:t>
      </w:r>
      <w:r>
        <w:rPr>
          <w:rFonts w:ascii="Umprum" w:hAnsi="Umprum"/>
          <w:b/>
          <w:sz w:val="20"/>
          <w:szCs w:val="20"/>
        </w:rPr>
        <w:t xml:space="preserve"> Vědecko-výzkumná a další o</w:t>
      </w:r>
      <w:r w:rsidRPr="00DC2D5C">
        <w:rPr>
          <w:rFonts w:ascii="Umprum" w:hAnsi="Umprum"/>
          <w:b/>
          <w:sz w:val="20"/>
          <w:szCs w:val="20"/>
        </w:rPr>
        <w:t>dborná činnost</w:t>
      </w:r>
      <w:r>
        <w:rPr>
          <w:rFonts w:ascii="Umprum" w:hAnsi="Umprum"/>
          <w:b/>
          <w:sz w:val="20"/>
          <w:szCs w:val="20"/>
        </w:rPr>
        <w:t xml:space="preserve"> - Doplňkové</w:t>
      </w:r>
      <w:r w:rsidRPr="00DC2D5C">
        <w:rPr>
          <w:rFonts w:ascii="Umprum" w:hAnsi="Umprum"/>
          <w:b/>
          <w:sz w:val="20"/>
          <w:szCs w:val="20"/>
        </w:rPr>
        <w:t xml:space="preserve"> položky</w:t>
      </w:r>
    </w:p>
    <w:p w:rsidR="00F85202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 xml:space="preserve">24. </w:t>
      </w:r>
      <w:r w:rsidRPr="00DC2D5C">
        <w:rPr>
          <w:rFonts w:ascii="Umprum" w:hAnsi="Umprum"/>
          <w:sz w:val="20"/>
          <w:szCs w:val="20"/>
        </w:rPr>
        <w:t>Členství v</w:t>
      </w:r>
      <w:r>
        <w:rPr>
          <w:rFonts w:ascii="Umprum" w:hAnsi="Umprum"/>
          <w:sz w:val="20"/>
          <w:szCs w:val="20"/>
        </w:rPr>
        <w:t> domácích porotách, radách a komisích</w:t>
      </w:r>
    </w:p>
    <w:p w:rsidR="00F85202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 xml:space="preserve">25. Členství v mezinárodních </w:t>
      </w:r>
      <w:proofErr w:type="spellStart"/>
      <w:r>
        <w:rPr>
          <w:rFonts w:ascii="Umprum" w:hAnsi="Umprum"/>
          <w:sz w:val="20"/>
          <w:szCs w:val="20"/>
        </w:rPr>
        <w:t>mezinárodních</w:t>
      </w:r>
      <w:proofErr w:type="spellEnd"/>
      <w:r>
        <w:rPr>
          <w:rFonts w:ascii="Umprum" w:hAnsi="Umprum"/>
          <w:sz w:val="20"/>
          <w:szCs w:val="20"/>
        </w:rPr>
        <w:t xml:space="preserve"> porotách, radách a komisích</w:t>
      </w:r>
    </w:p>
    <w:p w:rsidR="00F85202" w:rsidRPr="00DC2D5C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26.</w:t>
      </w:r>
      <w:r w:rsidRPr="00DC2D5C">
        <w:rPr>
          <w:rFonts w:ascii="Umprum" w:hAnsi="Umprum"/>
          <w:sz w:val="20"/>
          <w:szCs w:val="20"/>
        </w:rPr>
        <w:t xml:space="preserve"> </w:t>
      </w:r>
      <w:r>
        <w:rPr>
          <w:rFonts w:ascii="Umprum" w:hAnsi="Umprum"/>
          <w:sz w:val="20"/>
          <w:szCs w:val="20"/>
        </w:rPr>
        <w:t xml:space="preserve">Ocenění odbornou komunitou </w:t>
      </w:r>
    </w:p>
    <w:p w:rsidR="00F85202" w:rsidRDefault="00F85202" w:rsidP="00F85202">
      <w:pPr>
        <w:suppressAutoHyphens/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27.</w:t>
      </w:r>
      <w:r w:rsidRPr="00DC2D5C">
        <w:rPr>
          <w:rFonts w:ascii="Umprum" w:hAnsi="Umprum"/>
          <w:sz w:val="20"/>
          <w:szCs w:val="20"/>
        </w:rPr>
        <w:t xml:space="preserve"> </w:t>
      </w:r>
      <w:r>
        <w:rPr>
          <w:rFonts w:ascii="Umprum" w:hAnsi="Umprum"/>
          <w:sz w:val="20"/>
          <w:szCs w:val="20"/>
        </w:rPr>
        <w:t>Stipendia, stáže, studijní pobyty</w:t>
      </w:r>
    </w:p>
    <w:p w:rsidR="00F85202" w:rsidRPr="00DC2D5C" w:rsidRDefault="00F85202" w:rsidP="00F85202">
      <w:pPr>
        <w:suppressAutoHyphens/>
        <w:spacing w:after="0" w:line="240" w:lineRule="auto"/>
        <w:rPr>
          <w:rFonts w:ascii="Umprum" w:hAnsi="Umprum"/>
          <w:sz w:val="20"/>
          <w:szCs w:val="20"/>
        </w:rPr>
      </w:pPr>
    </w:p>
    <w:p w:rsidR="00F85202" w:rsidRPr="00DC2D5C" w:rsidRDefault="00F85202" w:rsidP="00F85202">
      <w:pPr>
        <w:suppressAutoHyphens/>
        <w:spacing w:after="0" w:line="240" w:lineRule="auto"/>
        <w:rPr>
          <w:rFonts w:ascii="Umprum" w:hAnsi="Umprum"/>
          <w:b/>
          <w:sz w:val="20"/>
          <w:szCs w:val="20"/>
        </w:rPr>
      </w:pPr>
      <w:r>
        <w:rPr>
          <w:rFonts w:ascii="Umprum" w:hAnsi="Umprum"/>
          <w:b/>
          <w:sz w:val="20"/>
          <w:szCs w:val="20"/>
        </w:rPr>
        <w:t>D1</w:t>
      </w:r>
      <w:r w:rsidRPr="00DC2D5C">
        <w:rPr>
          <w:rFonts w:ascii="Umprum" w:hAnsi="Umprum"/>
          <w:b/>
          <w:sz w:val="20"/>
          <w:szCs w:val="20"/>
        </w:rPr>
        <w:t xml:space="preserve"> - Pedagogická činnost</w:t>
      </w:r>
      <w:r w:rsidRPr="0020750F">
        <w:rPr>
          <w:rFonts w:ascii="Umprum" w:hAnsi="Umprum"/>
          <w:b/>
          <w:sz w:val="20"/>
          <w:szCs w:val="20"/>
        </w:rPr>
        <w:t xml:space="preserve"> </w:t>
      </w:r>
      <w:r>
        <w:rPr>
          <w:rFonts w:ascii="Umprum" w:hAnsi="Umprum"/>
          <w:b/>
          <w:sz w:val="20"/>
          <w:szCs w:val="20"/>
        </w:rPr>
        <w:t xml:space="preserve">- </w:t>
      </w:r>
      <w:r w:rsidRPr="00DC2D5C">
        <w:rPr>
          <w:rFonts w:ascii="Umprum" w:hAnsi="Umprum"/>
          <w:b/>
          <w:sz w:val="20"/>
          <w:szCs w:val="20"/>
        </w:rPr>
        <w:t>Hodnocené položky</w:t>
      </w:r>
    </w:p>
    <w:p w:rsidR="00F85202" w:rsidRPr="00DC2D5C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28</w:t>
      </w:r>
      <w:r w:rsidRPr="00DC2D5C">
        <w:rPr>
          <w:rFonts w:ascii="Umprum" w:hAnsi="Umprum"/>
          <w:sz w:val="20"/>
          <w:szCs w:val="20"/>
        </w:rPr>
        <w:t xml:space="preserve">. </w:t>
      </w:r>
      <w:r>
        <w:rPr>
          <w:rFonts w:ascii="Umprum" w:hAnsi="Umprum"/>
          <w:sz w:val="20"/>
          <w:szCs w:val="20"/>
        </w:rPr>
        <w:t>Souvislá p</w:t>
      </w:r>
      <w:r w:rsidRPr="00DC2D5C">
        <w:rPr>
          <w:rFonts w:ascii="Umprum" w:hAnsi="Umprum"/>
          <w:sz w:val="20"/>
          <w:szCs w:val="20"/>
        </w:rPr>
        <w:t>edagogická činnost na vysoké škole</w:t>
      </w:r>
    </w:p>
    <w:p w:rsidR="00F85202" w:rsidRPr="00DC2D5C" w:rsidRDefault="00F85202" w:rsidP="00F85202">
      <w:pPr>
        <w:spacing w:after="0" w:line="240" w:lineRule="auto"/>
        <w:rPr>
          <w:rFonts w:ascii="Umprum" w:hAnsi="Umprum"/>
          <w:i/>
          <w:sz w:val="20"/>
          <w:szCs w:val="20"/>
        </w:rPr>
      </w:pPr>
      <w:r w:rsidRPr="00DC2D5C">
        <w:rPr>
          <w:rFonts w:ascii="Umprum" w:hAnsi="Umprum"/>
          <w:i/>
          <w:sz w:val="20"/>
          <w:szCs w:val="20"/>
        </w:rPr>
        <w:t xml:space="preserve">Potvrzení od zaměstnavatele osvědčující souvislou pedagogickou praxi na tuzemské nebo zahraniční vysoké škole rozsahem odpovídající </w:t>
      </w:r>
      <w:r>
        <w:rPr>
          <w:rFonts w:ascii="Umprum" w:hAnsi="Umprum"/>
          <w:i/>
          <w:sz w:val="20"/>
          <w:szCs w:val="20"/>
        </w:rPr>
        <w:t xml:space="preserve">plnému </w:t>
      </w:r>
      <w:r w:rsidRPr="00DC2D5C">
        <w:rPr>
          <w:rFonts w:ascii="Umprum" w:hAnsi="Umprum"/>
          <w:i/>
          <w:sz w:val="20"/>
          <w:szCs w:val="20"/>
        </w:rPr>
        <w:t xml:space="preserve">úvazku v minimální délce </w:t>
      </w:r>
      <w:r>
        <w:rPr>
          <w:rFonts w:ascii="Umprum" w:hAnsi="Umprum"/>
          <w:i/>
          <w:sz w:val="20"/>
          <w:szCs w:val="20"/>
        </w:rPr>
        <w:t>3</w:t>
      </w:r>
      <w:r w:rsidRPr="00DC2D5C">
        <w:rPr>
          <w:rFonts w:ascii="Umprum" w:hAnsi="Umprum"/>
          <w:i/>
          <w:sz w:val="20"/>
          <w:szCs w:val="20"/>
        </w:rPr>
        <w:t xml:space="preserve"> let </w:t>
      </w:r>
    </w:p>
    <w:p w:rsidR="00F85202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29</w:t>
      </w:r>
      <w:r w:rsidRPr="00DC2D5C">
        <w:rPr>
          <w:rFonts w:ascii="Umprum" w:hAnsi="Umprum"/>
          <w:sz w:val="20"/>
          <w:szCs w:val="20"/>
        </w:rPr>
        <w:t>. Působení na zahraniční vysoké škole</w:t>
      </w:r>
    </w:p>
    <w:p w:rsidR="00F85202" w:rsidRPr="00DC2D5C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30. Vedení</w:t>
      </w:r>
      <w:r w:rsidRPr="00DC2D5C">
        <w:rPr>
          <w:rFonts w:ascii="Umprum" w:hAnsi="Umprum"/>
          <w:sz w:val="20"/>
          <w:szCs w:val="20"/>
        </w:rPr>
        <w:t xml:space="preserve"> úspěšně obhájených diplomových prací</w:t>
      </w:r>
    </w:p>
    <w:p w:rsidR="00F85202" w:rsidRPr="00DC2D5C" w:rsidRDefault="00F85202" w:rsidP="00F85202">
      <w:pPr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DC2D5C">
        <w:rPr>
          <w:rFonts w:ascii="Umprum" w:hAnsi="Umprum"/>
          <w:i/>
          <w:sz w:val="20"/>
          <w:szCs w:val="20"/>
        </w:rPr>
        <w:t>Jméno studenta, název práce, rok obhajoby</w:t>
      </w:r>
    </w:p>
    <w:p w:rsidR="00F85202" w:rsidRPr="00DC2D5C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>
        <w:rPr>
          <w:rFonts w:ascii="Umprum" w:hAnsi="Umprum"/>
          <w:sz w:val="20"/>
          <w:szCs w:val="20"/>
        </w:rPr>
        <w:t>31</w:t>
      </w:r>
      <w:r w:rsidRPr="00DC2D5C">
        <w:rPr>
          <w:rFonts w:ascii="Umprum" w:hAnsi="Umprum"/>
          <w:sz w:val="20"/>
          <w:szCs w:val="20"/>
        </w:rPr>
        <w:t xml:space="preserve">. </w:t>
      </w:r>
      <w:r>
        <w:rPr>
          <w:rFonts w:ascii="Umprum" w:hAnsi="Umprum"/>
          <w:sz w:val="20"/>
          <w:szCs w:val="20"/>
        </w:rPr>
        <w:t>Vedení úspěšně obhájených doktorských prací (vč. systémové konzultace na umělecké VŠ)</w:t>
      </w:r>
    </w:p>
    <w:p w:rsidR="00F85202" w:rsidRPr="00DC2D5C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32</w:t>
      </w:r>
      <w:r w:rsidRPr="00DC2D5C">
        <w:rPr>
          <w:rFonts w:ascii="Umprum" w:hAnsi="Umprum"/>
          <w:sz w:val="20"/>
          <w:szCs w:val="20"/>
        </w:rPr>
        <w:t xml:space="preserve">. </w:t>
      </w:r>
      <w:r>
        <w:rPr>
          <w:rFonts w:ascii="Umprum" w:hAnsi="Umprum"/>
          <w:sz w:val="20"/>
          <w:szCs w:val="20"/>
        </w:rPr>
        <w:t>Aktuálně vedené doktorské práce (vč. systémové konzultace na umělecké VŠ)</w:t>
      </w:r>
    </w:p>
    <w:p w:rsidR="00F85202" w:rsidRPr="00DC2D5C" w:rsidRDefault="00F85202" w:rsidP="00F85202">
      <w:pPr>
        <w:suppressAutoHyphens/>
        <w:spacing w:after="0" w:line="240" w:lineRule="auto"/>
        <w:rPr>
          <w:rFonts w:ascii="Umprum" w:hAnsi="Umprum"/>
          <w:sz w:val="20"/>
          <w:szCs w:val="20"/>
        </w:rPr>
      </w:pPr>
    </w:p>
    <w:p w:rsidR="00F85202" w:rsidRPr="00DC2D5C" w:rsidRDefault="00F85202" w:rsidP="00F85202">
      <w:pPr>
        <w:suppressAutoHyphens/>
        <w:spacing w:after="0" w:line="240" w:lineRule="auto"/>
        <w:rPr>
          <w:rFonts w:ascii="Umprum" w:hAnsi="Umprum"/>
          <w:b/>
          <w:sz w:val="20"/>
          <w:szCs w:val="20"/>
        </w:rPr>
      </w:pPr>
      <w:r>
        <w:rPr>
          <w:rFonts w:ascii="Umprum" w:hAnsi="Umprum"/>
          <w:b/>
          <w:sz w:val="20"/>
          <w:szCs w:val="20"/>
        </w:rPr>
        <w:t xml:space="preserve">D2 </w:t>
      </w:r>
      <w:r w:rsidRPr="00DC2D5C">
        <w:rPr>
          <w:rFonts w:ascii="Umprum" w:hAnsi="Umprum"/>
          <w:b/>
          <w:sz w:val="20"/>
          <w:szCs w:val="20"/>
        </w:rPr>
        <w:t>Pedagogická činnost</w:t>
      </w:r>
      <w:r w:rsidRPr="0020750F">
        <w:rPr>
          <w:rFonts w:ascii="Umprum" w:hAnsi="Umprum"/>
          <w:b/>
          <w:sz w:val="20"/>
          <w:szCs w:val="20"/>
        </w:rPr>
        <w:t xml:space="preserve"> </w:t>
      </w:r>
      <w:r>
        <w:rPr>
          <w:rFonts w:ascii="Umprum" w:hAnsi="Umprum"/>
          <w:b/>
          <w:sz w:val="20"/>
          <w:szCs w:val="20"/>
        </w:rPr>
        <w:t xml:space="preserve">- </w:t>
      </w:r>
      <w:r w:rsidRPr="00DC2D5C">
        <w:rPr>
          <w:rFonts w:ascii="Umprum" w:hAnsi="Umprum"/>
          <w:b/>
          <w:sz w:val="20"/>
          <w:szCs w:val="20"/>
        </w:rPr>
        <w:t>Doplňkové položky</w:t>
      </w:r>
    </w:p>
    <w:p w:rsidR="00F85202" w:rsidRPr="00DC2D5C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33</w:t>
      </w:r>
      <w:r w:rsidRPr="00DC2D5C">
        <w:rPr>
          <w:rFonts w:ascii="Umprum" w:hAnsi="Umprum"/>
          <w:sz w:val="20"/>
          <w:szCs w:val="20"/>
        </w:rPr>
        <w:t>. Další pedagogická praxe přesahující 2 měsíce</w:t>
      </w:r>
    </w:p>
    <w:p w:rsidR="00F85202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lastRenderedPageBreak/>
        <w:t>34</w:t>
      </w:r>
      <w:r w:rsidRPr="00DC2D5C">
        <w:rPr>
          <w:rFonts w:ascii="Umprum" w:hAnsi="Umprum"/>
          <w:sz w:val="20"/>
          <w:szCs w:val="20"/>
        </w:rPr>
        <w:t>. Tvorba studijních programů a studijních materiálů</w:t>
      </w:r>
    </w:p>
    <w:p w:rsidR="00F85202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35. Vysokoškolské učebnice /skripta</w:t>
      </w:r>
    </w:p>
    <w:p w:rsidR="00F85202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36. E-learningové kurzy</w:t>
      </w:r>
    </w:p>
    <w:p w:rsidR="00F85202" w:rsidRDefault="00F85202" w:rsidP="00F85202">
      <w:pPr>
        <w:spacing w:line="240" w:lineRule="auto"/>
      </w:pPr>
      <w:r>
        <w:rPr>
          <w:rFonts w:ascii="Umprum" w:hAnsi="Umprum"/>
          <w:sz w:val="20"/>
          <w:szCs w:val="20"/>
        </w:rPr>
        <w:t xml:space="preserve">37. </w:t>
      </w:r>
      <w:r w:rsidRPr="00143FC5">
        <w:rPr>
          <w:rFonts w:ascii="Umprum" w:hAnsi="Umprum"/>
          <w:sz w:val="20"/>
          <w:szCs w:val="20"/>
        </w:rPr>
        <w:t>Posudky disertačních či habilitačních prací</w:t>
      </w:r>
    </w:p>
    <w:p w:rsidR="00F85202" w:rsidRDefault="00F85202" w:rsidP="00F85202">
      <w:pPr>
        <w:spacing w:line="240" w:lineRule="auto"/>
      </w:pPr>
    </w:p>
    <w:p w:rsidR="00F85202" w:rsidRDefault="00F85202" w:rsidP="00F85202">
      <w:pPr>
        <w:spacing w:after="0"/>
        <w:jc w:val="center"/>
        <w:rPr>
          <w:rFonts w:ascii="Umprum" w:hAnsi="Umprum"/>
          <w:b/>
          <w:bCs/>
          <w:sz w:val="20"/>
          <w:szCs w:val="20"/>
        </w:rPr>
      </w:pPr>
    </w:p>
    <w:p w:rsidR="00F85202" w:rsidRDefault="00F85202" w:rsidP="00F85202"/>
    <w:p w:rsidR="00F85202" w:rsidRDefault="00F85202" w:rsidP="00F852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F85202" w:rsidRDefault="00F85202" w:rsidP="00F85202"/>
    <w:sectPr w:rsidR="00F85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Umprum">
    <w:altName w:val="Umprum"/>
    <w:panose1 w:val="02000000000000000000"/>
    <w:charset w:val="00"/>
    <w:family w:val="auto"/>
    <w:notTrueType/>
    <w:pitch w:val="variable"/>
    <w:sig w:usb0="0000009F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D499F"/>
    <w:multiLevelType w:val="multilevel"/>
    <w:tmpl w:val="25C8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396F0FF2"/>
    <w:multiLevelType w:val="multilevel"/>
    <w:tmpl w:val="E89C3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mprum" w:hAnsi="Umprum" w:cs="Calibri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019437F"/>
    <w:multiLevelType w:val="multilevel"/>
    <w:tmpl w:val="2AAA0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63E50A37"/>
    <w:multiLevelType w:val="hybridMultilevel"/>
    <w:tmpl w:val="0FBAB1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36993"/>
    <w:multiLevelType w:val="multilevel"/>
    <w:tmpl w:val="FF2CCB1E"/>
    <w:lvl w:ilvl="0">
      <w:start w:val="1"/>
      <w:numFmt w:val="decimal"/>
      <w:lvlText w:val="%1."/>
      <w:lvlJc w:val="left"/>
      <w:pPr>
        <w:ind w:left="477" w:hanging="360"/>
      </w:pPr>
    </w:lvl>
    <w:lvl w:ilvl="1">
      <w:start w:val="1"/>
      <w:numFmt w:val="lowerLetter"/>
      <w:lvlText w:val="%2."/>
      <w:lvlJc w:val="left"/>
      <w:pPr>
        <w:ind w:left="1197" w:hanging="360"/>
      </w:pPr>
    </w:lvl>
    <w:lvl w:ilvl="2">
      <w:start w:val="1"/>
      <w:numFmt w:val="lowerRoman"/>
      <w:lvlText w:val="%3."/>
      <w:lvlJc w:val="right"/>
      <w:pPr>
        <w:ind w:left="1917" w:hanging="180"/>
      </w:pPr>
    </w:lvl>
    <w:lvl w:ilvl="3">
      <w:start w:val="1"/>
      <w:numFmt w:val="decimal"/>
      <w:lvlText w:val="%4."/>
      <w:lvlJc w:val="left"/>
      <w:pPr>
        <w:ind w:left="2637" w:hanging="360"/>
      </w:pPr>
    </w:lvl>
    <w:lvl w:ilvl="4">
      <w:start w:val="1"/>
      <w:numFmt w:val="lowerLetter"/>
      <w:lvlText w:val="%5."/>
      <w:lvlJc w:val="left"/>
      <w:pPr>
        <w:ind w:left="3357" w:hanging="360"/>
      </w:pPr>
    </w:lvl>
    <w:lvl w:ilvl="5">
      <w:start w:val="1"/>
      <w:numFmt w:val="lowerRoman"/>
      <w:lvlText w:val="%6."/>
      <w:lvlJc w:val="right"/>
      <w:pPr>
        <w:ind w:left="4077" w:hanging="180"/>
      </w:pPr>
    </w:lvl>
    <w:lvl w:ilvl="6">
      <w:start w:val="1"/>
      <w:numFmt w:val="decimal"/>
      <w:lvlText w:val="%7."/>
      <w:lvlJc w:val="left"/>
      <w:pPr>
        <w:ind w:left="4797" w:hanging="360"/>
      </w:pPr>
    </w:lvl>
    <w:lvl w:ilvl="7">
      <w:start w:val="1"/>
      <w:numFmt w:val="lowerLetter"/>
      <w:lvlText w:val="%8."/>
      <w:lvlJc w:val="left"/>
      <w:pPr>
        <w:ind w:left="5517" w:hanging="360"/>
      </w:pPr>
    </w:lvl>
    <w:lvl w:ilvl="8">
      <w:start w:val="1"/>
      <w:numFmt w:val="lowerRoman"/>
      <w:lvlText w:val="%9."/>
      <w:lvlJc w:val="right"/>
      <w:pPr>
        <w:ind w:left="6237" w:hanging="180"/>
      </w:pPr>
    </w:lvl>
  </w:abstractNum>
  <w:num w:numId="1" w16cid:durableId="1624769080">
    <w:abstractNumId w:val="4"/>
  </w:num>
  <w:num w:numId="2" w16cid:durableId="769475256">
    <w:abstractNumId w:val="1"/>
  </w:num>
  <w:num w:numId="3" w16cid:durableId="457534279">
    <w:abstractNumId w:val="0"/>
  </w:num>
  <w:num w:numId="4" w16cid:durableId="60371156">
    <w:abstractNumId w:val="2"/>
  </w:num>
  <w:num w:numId="5" w16cid:durableId="2101636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202"/>
    <w:rsid w:val="002D148A"/>
    <w:rsid w:val="0088291B"/>
    <w:rsid w:val="00915892"/>
    <w:rsid w:val="00E0312B"/>
    <w:rsid w:val="00F8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AC5A61"/>
  <w15:chartTrackingRefBased/>
  <w15:docId w15:val="{6DA9BBAC-B51E-4A4D-96DE-46A0833D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8520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A"/>
      <w:u w:color="00000A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link w:val="OdstavecseseznamemChar"/>
    <w:uiPriority w:val="34"/>
    <w:qFormat/>
    <w:rsid w:val="00F8520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A"/>
      <w:u w:color="00000A"/>
      <w:bdr w:val="nil"/>
      <w:lang w:val="es-ES_tradnl" w:eastAsia="cs-CZ"/>
    </w:rPr>
  </w:style>
  <w:style w:type="character" w:customStyle="1" w:styleId="OdstavecseseznamemChar">
    <w:name w:val="Odstavec se seznamem Char"/>
    <w:link w:val="Odstavecseseznamem"/>
    <w:qFormat/>
    <w:rsid w:val="00F85202"/>
    <w:rPr>
      <w:rFonts w:ascii="Calibri" w:eastAsia="Calibri" w:hAnsi="Calibri" w:cs="Calibri"/>
      <w:color w:val="00000A"/>
      <w:u w:color="00000A"/>
      <w:bdr w:val="nil"/>
      <w:lang w:val="es-ES_tradnl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1135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VŠUP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Bížová</dc:creator>
  <cp:keywords/>
  <dc:description/>
  <cp:lastModifiedBy>Eliška Nárožníková</cp:lastModifiedBy>
  <cp:revision>3</cp:revision>
  <dcterms:created xsi:type="dcterms:W3CDTF">2026-05-14T07:44:00Z</dcterms:created>
  <dcterms:modified xsi:type="dcterms:W3CDTF">2026-05-14T07:46:00Z</dcterms:modified>
</cp:coreProperties>
</file>